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9B" w:rsidRPr="00813C29" w:rsidRDefault="00813C29">
      <w:pPr>
        <w:rPr>
          <w:rFonts w:asciiTheme="minorEastAsia" w:hAnsiTheme="minorEastAsia"/>
          <w:sz w:val="24"/>
          <w:szCs w:val="24"/>
        </w:rPr>
      </w:pPr>
      <w:r w:rsidRPr="00813C29">
        <w:rPr>
          <w:rFonts w:asciiTheme="minorEastAsia" w:hAnsiTheme="minorEastAsia" w:hint="eastAsia"/>
          <w:sz w:val="24"/>
          <w:szCs w:val="24"/>
        </w:rPr>
        <w:t>様式</w:t>
      </w:r>
    </w:p>
    <w:p w:rsidR="00813C29" w:rsidRPr="00813C29" w:rsidRDefault="00813C29">
      <w:pPr>
        <w:rPr>
          <w:rFonts w:asciiTheme="minorEastAsia" w:hAnsiTheme="minorEastAsia"/>
          <w:sz w:val="24"/>
          <w:szCs w:val="24"/>
        </w:rPr>
      </w:pPr>
    </w:p>
    <w:p w:rsidR="00813C29" w:rsidRPr="00813C29" w:rsidRDefault="00813C29" w:rsidP="00813C29">
      <w:pPr>
        <w:jc w:val="center"/>
        <w:rPr>
          <w:rFonts w:asciiTheme="minorEastAsia" w:hAnsiTheme="minorEastAsia"/>
          <w:sz w:val="24"/>
          <w:szCs w:val="24"/>
        </w:rPr>
      </w:pPr>
      <w:r w:rsidRPr="00813C29">
        <w:rPr>
          <w:rFonts w:asciiTheme="minorEastAsia" w:hAnsiTheme="minorEastAsia" w:hint="eastAsia"/>
          <w:sz w:val="24"/>
          <w:szCs w:val="24"/>
        </w:rPr>
        <w:t>「牧之原市議会の議員の欠席時における議員報酬の特例に関する条例（案）」</w:t>
      </w:r>
    </w:p>
    <w:p w:rsidR="00813C29" w:rsidRPr="00813C29" w:rsidRDefault="00813C29" w:rsidP="00813C29">
      <w:pPr>
        <w:jc w:val="center"/>
        <w:rPr>
          <w:rFonts w:asciiTheme="minorEastAsia" w:hAnsiTheme="minorEastAsia"/>
          <w:sz w:val="24"/>
          <w:szCs w:val="24"/>
        </w:rPr>
      </w:pPr>
      <w:r w:rsidRPr="00813C29">
        <w:rPr>
          <w:rFonts w:asciiTheme="minorEastAsia" w:hAnsiTheme="minorEastAsia" w:hint="eastAsia"/>
          <w:sz w:val="24"/>
          <w:szCs w:val="24"/>
        </w:rPr>
        <w:t>意見提出様式</w:t>
      </w:r>
    </w:p>
    <w:p w:rsidR="00813C29" w:rsidRPr="00813C29" w:rsidRDefault="00813C29">
      <w:pPr>
        <w:rPr>
          <w:rFonts w:asciiTheme="minorEastAsia" w:hAnsiTheme="minorEastAsia"/>
          <w:sz w:val="24"/>
          <w:szCs w:val="24"/>
        </w:rPr>
      </w:pPr>
    </w:p>
    <w:tbl>
      <w:tblPr>
        <w:tblStyle w:val="a3"/>
        <w:tblW w:w="9073" w:type="dxa"/>
        <w:tblInd w:w="-176" w:type="dxa"/>
        <w:tblLook w:val="04A0" w:firstRow="1" w:lastRow="0" w:firstColumn="1" w:lastColumn="0" w:noHBand="0" w:noVBand="1"/>
      </w:tblPr>
      <w:tblGrid>
        <w:gridCol w:w="2269"/>
        <w:gridCol w:w="6804"/>
      </w:tblGrid>
      <w:tr w:rsidR="00813C29" w:rsidRPr="00813C29" w:rsidTr="00352381">
        <w:trPr>
          <w:trHeight w:val="753"/>
        </w:trPr>
        <w:tc>
          <w:tcPr>
            <w:tcW w:w="2269" w:type="dxa"/>
            <w:vAlign w:val="center"/>
          </w:tcPr>
          <w:p w:rsidR="00710F04" w:rsidRPr="00813C29" w:rsidRDefault="00710F04" w:rsidP="00710F04">
            <w:pPr>
              <w:jc w:val="center"/>
              <w:rPr>
                <w:rFonts w:asciiTheme="minorEastAsia" w:hAnsiTheme="minorEastAsia"/>
                <w:sz w:val="24"/>
                <w:szCs w:val="24"/>
              </w:rPr>
            </w:pPr>
            <w:r>
              <w:rPr>
                <w:rFonts w:asciiTheme="minorEastAsia" w:hAnsiTheme="minorEastAsia" w:hint="eastAsia"/>
                <w:sz w:val="24"/>
                <w:szCs w:val="24"/>
              </w:rPr>
              <w:t>氏名（団体名）</w:t>
            </w:r>
          </w:p>
        </w:tc>
        <w:tc>
          <w:tcPr>
            <w:tcW w:w="6804" w:type="dxa"/>
          </w:tcPr>
          <w:p w:rsidR="00813C29" w:rsidRDefault="00710F04" w:rsidP="00710F04">
            <w:pPr>
              <w:tabs>
                <w:tab w:val="left" w:pos="30"/>
              </w:tabs>
              <w:rPr>
                <w:rFonts w:asciiTheme="minorEastAsia" w:hAnsiTheme="minorEastAsia"/>
                <w:sz w:val="24"/>
                <w:szCs w:val="24"/>
              </w:rPr>
            </w:pPr>
            <w:r>
              <w:rPr>
                <w:rFonts w:asciiTheme="minorEastAsia" w:hAnsiTheme="minorEastAsia"/>
                <w:sz w:val="24"/>
                <w:szCs w:val="24"/>
              </w:rPr>
              <w:tab/>
            </w:r>
          </w:p>
          <w:p w:rsidR="00710F04" w:rsidRPr="00813C29" w:rsidRDefault="00710F04" w:rsidP="00710F04">
            <w:pPr>
              <w:tabs>
                <w:tab w:val="left" w:pos="990"/>
              </w:tabs>
              <w:rPr>
                <w:rFonts w:asciiTheme="minorEastAsia" w:hAnsiTheme="minorEastAsia"/>
                <w:sz w:val="24"/>
                <w:szCs w:val="24"/>
              </w:rPr>
            </w:pPr>
          </w:p>
        </w:tc>
      </w:tr>
      <w:tr w:rsidR="00813C29" w:rsidRPr="00813C29" w:rsidTr="00352381">
        <w:trPr>
          <w:trHeight w:val="690"/>
        </w:trPr>
        <w:tc>
          <w:tcPr>
            <w:tcW w:w="2269" w:type="dxa"/>
            <w:vAlign w:val="center"/>
          </w:tcPr>
          <w:p w:rsidR="00813C29" w:rsidRPr="00813C29" w:rsidRDefault="00813C29" w:rsidP="00813C29">
            <w:pPr>
              <w:jc w:val="center"/>
              <w:rPr>
                <w:rFonts w:asciiTheme="minorEastAsia" w:hAnsiTheme="minorEastAsia"/>
                <w:sz w:val="24"/>
                <w:szCs w:val="24"/>
              </w:rPr>
            </w:pPr>
            <w:r w:rsidRPr="00813C29">
              <w:rPr>
                <w:rFonts w:asciiTheme="minorEastAsia" w:hAnsiTheme="minorEastAsia" w:hint="eastAsia"/>
                <w:sz w:val="24"/>
                <w:szCs w:val="24"/>
              </w:rPr>
              <w:t>住　　所</w:t>
            </w:r>
          </w:p>
        </w:tc>
        <w:tc>
          <w:tcPr>
            <w:tcW w:w="6804" w:type="dxa"/>
          </w:tcPr>
          <w:p w:rsidR="00813C29" w:rsidRDefault="00813C29" w:rsidP="00710F04">
            <w:pPr>
              <w:rPr>
                <w:rFonts w:asciiTheme="minorEastAsia" w:hAnsiTheme="minorEastAsia"/>
                <w:sz w:val="24"/>
                <w:szCs w:val="24"/>
              </w:rPr>
            </w:pPr>
          </w:p>
          <w:p w:rsidR="00710F04" w:rsidRPr="00813C29" w:rsidRDefault="00710F04" w:rsidP="00710F04">
            <w:pPr>
              <w:rPr>
                <w:rFonts w:asciiTheme="minorEastAsia" w:hAnsiTheme="minorEastAsia"/>
                <w:sz w:val="24"/>
                <w:szCs w:val="24"/>
              </w:rPr>
            </w:pPr>
          </w:p>
        </w:tc>
      </w:tr>
      <w:tr w:rsidR="00813C29" w:rsidRPr="00813C29" w:rsidTr="00352381">
        <w:trPr>
          <w:trHeight w:val="698"/>
        </w:trPr>
        <w:tc>
          <w:tcPr>
            <w:tcW w:w="2269" w:type="dxa"/>
            <w:vAlign w:val="center"/>
          </w:tcPr>
          <w:p w:rsidR="00813C29" w:rsidRPr="00813C29" w:rsidRDefault="00813C29" w:rsidP="00813C29">
            <w:pPr>
              <w:jc w:val="center"/>
              <w:rPr>
                <w:rFonts w:asciiTheme="minorEastAsia" w:hAnsiTheme="minorEastAsia"/>
                <w:sz w:val="24"/>
                <w:szCs w:val="24"/>
              </w:rPr>
            </w:pPr>
            <w:r w:rsidRPr="00813C29">
              <w:rPr>
                <w:rFonts w:asciiTheme="minorEastAsia" w:hAnsiTheme="minorEastAsia" w:hint="eastAsia"/>
                <w:sz w:val="24"/>
                <w:szCs w:val="24"/>
              </w:rPr>
              <w:t>通勤・通学先</w:t>
            </w:r>
          </w:p>
        </w:tc>
        <w:tc>
          <w:tcPr>
            <w:tcW w:w="6804" w:type="dxa"/>
          </w:tcPr>
          <w:p w:rsidR="00813C29" w:rsidRDefault="00813C29">
            <w:pPr>
              <w:rPr>
                <w:rFonts w:asciiTheme="minorEastAsia" w:hAnsiTheme="minorEastAsia"/>
                <w:sz w:val="24"/>
                <w:szCs w:val="24"/>
              </w:rPr>
            </w:pPr>
          </w:p>
          <w:p w:rsidR="00710F04" w:rsidRPr="00813C29" w:rsidRDefault="00710F04">
            <w:pPr>
              <w:rPr>
                <w:rFonts w:asciiTheme="minorEastAsia" w:hAnsiTheme="minorEastAsia"/>
                <w:sz w:val="24"/>
                <w:szCs w:val="24"/>
              </w:rPr>
            </w:pPr>
          </w:p>
        </w:tc>
      </w:tr>
      <w:tr w:rsidR="00813C29" w:rsidRPr="00813C29" w:rsidTr="00352381">
        <w:tc>
          <w:tcPr>
            <w:tcW w:w="2269" w:type="dxa"/>
            <w:vAlign w:val="center"/>
          </w:tcPr>
          <w:p w:rsidR="00813C29" w:rsidRPr="00813C29" w:rsidRDefault="00813C29" w:rsidP="00813C29">
            <w:pPr>
              <w:jc w:val="center"/>
              <w:rPr>
                <w:rFonts w:asciiTheme="minorEastAsia" w:hAnsiTheme="minorEastAsia"/>
                <w:sz w:val="24"/>
                <w:szCs w:val="24"/>
              </w:rPr>
            </w:pPr>
            <w:r w:rsidRPr="00813C29">
              <w:rPr>
                <w:rFonts w:asciiTheme="minorEastAsia" w:hAnsiTheme="minorEastAsia" w:hint="eastAsia"/>
                <w:sz w:val="24"/>
                <w:szCs w:val="24"/>
              </w:rPr>
              <w:t>電話番号</w:t>
            </w:r>
          </w:p>
        </w:tc>
        <w:tc>
          <w:tcPr>
            <w:tcW w:w="6804" w:type="dxa"/>
          </w:tcPr>
          <w:p w:rsidR="00813C29" w:rsidRDefault="00813C29">
            <w:pPr>
              <w:rPr>
                <w:rFonts w:asciiTheme="minorEastAsia" w:hAnsiTheme="minorEastAsia"/>
                <w:sz w:val="24"/>
                <w:szCs w:val="24"/>
              </w:rPr>
            </w:pPr>
          </w:p>
          <w:p w:rsidR="00710F04" w:rsidRPr="00813C29" w:rsidRDefault="00710F04">
            <w:pPr>
              <w:rPr>
                <w:rFonts w:asciiTheme="minorEastAsia" w:hAnsiTheme="minorEastAsia"/>
                <w:sz w:val="24"/>
                <w:szCs w:val="24"/>
              </w:rPr>
            </w:pPr>
          </w:p>
        </w:tc>
      </w:tr>
      <w:tr w:rsidR="00813C29" w:rsidRPr="00813C29" w:rsidTr="00352381">
        <w:tc>
          <w:tcPr>
            <w:tcW w:w="2269" w:type="dxa"/>
            <w:vAlign w:val="center"/>
          </w:tcPr>
          <w:p w:rsidR="00813C29" w:rsidRPr="00813C29" w:rsidRDefault="00813C29" w:rsidP="00813C29">
            <w:pPr>
              <w:jc w:val="center"/>
              <w:rPr>
                <w:rFonts w:asciiTheme="minorEastAsia" w:hAnsiTheme="minorEastAsia"/>
                <w:sz w:val="24"/>
                <w:szCs w:val="24"/>
              </w:rPr>
            </w:pPr>
            <w:r w:rsidRPr="00813C29">
              <w:rPr>
                <w:rFonts w:asciiTheme="minorEastAsia" w:hAnsiTheme="minorEastAsia" w:hint="eastAsia"/>
                <w:sz w:val="24"/>
                <w:szCs w:val="24"/>
              </w:rPr>
              <w:t>意　　見</w:t>
            </w:r>
          </w:p>
        </w:tc>
        <w:tc>
          <w:tcPr>
            <w:tcW w:w="6804" w:type="dxa"/>
          </w:tcPr>
          <w:p w:rsidR="00813C29" w:rsidRPr="00813C29" w:rsidRDefault="00813C29">
            <w:pPr>
              <w:rPr>
                <w:rFonts w:asciiTheme="minorEastAsia" w:hAnsiTheme="minorEastAsia"/>
                <w:sz w:val="24"/>
                <w:szCs w:val="24"/>
              </w:rPr>
            </w:pPr>
          </w:p>
          <w:p w:rsidR="00813C29" w:rsidRPr="00813C29" w:rsidRDefault="00813C29">
            <w:pPr>
              <w:rPr>
                <w:rFonts w:asciiTheme="minorEastAsia" w:hAnsiTheme="minorEastAsia"/>
                <w:sz w:val="24"/>
                <w:szCs w:val="24"/>
              </w:rPr>
            </w:pPr>
          </w:p>
          <w:p w:rsidR="00813C29" w:rsidRPr="00813C29" w:rsidRDefault="00813C29">
            <w:pPr>
              <w:rPr>
                <w:rFonts w:asciiTheme="minorEastAsia" w:hAnsiTheme="minorEastAsia"/>
                <w:sz w:val="24"/>
                <w:szCs w:val="24"/>
              </w:rPr>
            </w:pPr>
          </w:p>
          <w:p w:rsidR="00813C29" w:rsidRPr="00813C29" w:rsidRDefault="00813C29">
            <w:pPr>
              <w:rPr>
                <w:rFonts w:asciiTheme="minorEastAsia" w:hAnsiTheme="minorEastAsia"/>
                <w:sz w:val="24"/>
                <w:szCs w:val="24"/>
              </w:rPr>
            </w:pPr>
          </w:p>
          <w:p w:rsidR="00813C29" w:rsidRDefault="00813C29">
            <w:pPr>
              <w:rPr>
                <w:rFonts w:asciiTheme="minorEastAsia" w:hAnsiTheme="minorEastAsia"/>
                <w:sz w:val="24"/>
                <w:szCs w:val="24"/>
              </w:rPr>
            </w:pPr>
          </w:p>
          <w:p w:rsidR="00710F04" w:rsidRDefault="00710F04">
            <w:pPr>
              <w:rPr>
                <w:rFonts w:asciiTheme="minorEastAsia" w:hAnsiTheme="minorEastAsia"/>
                <w:sz w:val="24"/>
                <w:szCs w:val="24"/>
              </w:rPr>
            </w:pPr>
          </w:p>
          <w:p w:rsidR="00710F04" w:rsidRDefault="00710F04">
            <w:pPr>
              <w:rPr>
                <w:rFonts w:asciiTheme="minorEastAsia" w:hAnsiTheme="minorEastAsia"/>
                <w:sz w:val="24"/>
                <w:szCs w:val="24"/>
              </w:rPr>
            </w:pPr>
          </w:p>
          <w:p w:rsidR="00710F04" w:rsidRDefault="00710F04">
            <w:pPr>
              <w:rPr>
                <w:rFonts w:asciiTheme="minorEastAsia" w:hAnsiTheme="minorEastAsia"/>
                <w:sz w:val="24"/>
                <w:szCs w:val="24"/>
              </w:rPr>
            </w:pPr>
          </w:p>
          <w:p w:rsidR="00710F04" w:rsidRDefault="00710F04">
            <w:pPr>
              <w:rPr>
                <w:rFonts w:asciiTheme="minorEastAsia" w:hAnsiTheme="minorEastAsia"/>
                <w:sz w:val="24"/>
                <w:szCs w:val="24"/>
              </w:rPr>
            </w:pPr>
          </w:p>
          <w:p w:rsidR="00710F04" w:rsidRDefault="00710F04">
            <w:pPr>
              <w:rPr>
                <w:rFonts w:asciiTheme="minorEastAsia" w:hAnsiTheme="minorEastAsia"/>
                <w:sz w:val="24"/>
                <w:szCs w:val="24"/>
              </w:rPr>
            </w:pPr>
          </w:p>
          <w:p w:rsidR="00710F04" w:rsidRPr="00813C29" w:rsidRDefault="00710F04">
            <w:pPr>
              <w:rPr>
                <w:rFonts w:asciiTheme="minorEastAsia" w:hAnsiTheme="minorEastAsia"/>
                <w:sz w:val="24"/>
                <w:szCs w:val="24"/>
              </w:rPr>
            </w:pPr>
          </w:p>
          <w:p w:rsidR="00813C29" w:rsidRPr="00813C29" w:rsidRDefault="00813C29">
            <w:pPr>
              <w:rPr>
                <w:rFonts w:asciiTheme="minorEastAsia" w:hAnsiTheme="minorEastAsia"/>
                <w:sz w:val="24"/>
                <w:szCs w:val="24"/>
              </w:rPr>
            </w:pPr>
          </w:p>
          <w:p w:rsidR="00813C29" w:rsidRPr="00813C29" w:rsidRDefault="00813C29">
            <w:pPr>
              <w:rPr>
                <w:rFonts w:asciiTheme="minorEastAsia" w:hAnsiTheme="minorEastAsia"/>
                <w:sz w:val="24"/>
                <w:szCs w:val="24"/>
              </w:rPr>
            </w:pPr>
          </w:p>
        </w:tc>
      </w:tr>
    </w:tbl>
    <w:p w:rsidR="00352381" w:rsidRDefault="00352381" w:rsidP="00710F04">
      <w:pPr>
        <w:rPr>
          <w:rFonts w:asciiTheme="minorEastAsia" w:hAnsiTheme="minorEastAsia"/>
          <w:sz w:val="24"/>
          <w:szCs w:val="24"/>
        </w:rPr>
      </w:pPr>
    </w:p>
    <w:p w:rsidR="00710F04" w:rsidRDefault="00813C29" w:rsidP="00710F04">
      <w:pPr>
        <w:rPr>
          <w:rFonts w:asciiTheme="minorEastAsia" w:hAnsiTheme="minorEastAsia"/>
          <w:sz w:val="24"/>
          <w:szCs w:val="24"/>
        </w:rPr>
      </w:pPr>
      <w:r w:rsidRPr="00813C29">
        <w:rPr>
          <w:rFonts w:asciiTheme="minorEastAsia" w:hAnsiTheme="minorEastAsia" w:hint="eastAsia"/>
          <w:sz w:val="24"/>
          <w:szCs w:val="24"/>
        </w:rPr>
        <w:t>１　募集期間　　令和元年８月26日</w:t>
      </w:r>
      <w:r>
        <w:rPr>
          <w:rFonts w:asciiTheme="minorEastAsia" w:hAnsiTheme="minorEastAsia" w:hint="eastAsia"/>
          <w:sz w:val="24"/>
          <w:szCs w:val="24"/>
        </w:rPr>
        <w:t>（月）</w:t>
      </w:r>
      <w:r w:rsidRPr="00813C29">
        <w:rPr>
          <w:rFonts w:asciiTheme="minorEastAsia" w:hAnsiTheme="minorEastAsia" w:hint="eastAsia"/>
          <w:sz w:val="24"/>
          <w:szCs w:val="24"/>
        </w:rPr>
        <w:t>～</w:t>
      </w:r>
      <w:r>
        <w:rPr>
          <w:rFonts w:asciiTheme="minorEastAsia" w:hAnsiTheme="minorEastAsia" w:hint="eastAsia"/>
          <w:sz w:val="24"/>
          <w:szCs w:val="24"/>
        </w:rPr>
        <w:t>９月15日（日）午後５時</w:t>
      </w:r>
      <w:r w:rsidR="00352381">
        <w:rPr>
          <w:rFonts w:asciiTheme="minorEastAsia" w:hAnsiTheme="minorEastAsia" w:hint="eastAsia"/>
          <w:sz w:val="24"/>
          <w:szCs w:val="24"/>
        </w:rPr>
        <w:t>必着</w:t>
      </w:r>
    </w:p>
    <w:p w:rsidR="00E7566F" w:rsidRDefault="00E7566F" w:rsidP="00E7566F">
      <w:pPr>
        <w:spacing w:line="200" w:lineRule="exact"/>
        <w:ind w:rightChars="-405" w:right="-850"/>
        <w:rPr>
          <w:rFonts w:asciiTheme="minorEastAsia" w:hAnsiTheme="minorEastAsia"/>
          <w:sz w:val="24"/>
          <w:szCs w:val="24"/>
        </w:rPr>
      </w:pPr>
    </w:p>
    <w:p w:rsidR="00352381" w:rsidRDefault="00813C29" w:rsidP="00E7566F">
      <w:pPr>
        <w:ind w:rightChars="-405" w:right="-850"/>
        <w:rPr>
          <w:rFonts w:asciiTheme="minorEastAsia" w:hAnsiTheme="minorEastAsia"/>
          <w:sz w:val="24"/>
          <w:szCs w:val="24"/>
        </w:rPr>
      </w:pPr>
      <w:r>
        <w:rPr>
          <w:rFonts w:asciiTheme="minorEastAsia" w:hAnsiTheme="minorEastAsia" w:hint="eastAsia"/>
          <w:sz w:val="24"/>
          <w:szCs w:val="24"/>
        </w:rPr>
        <w:t xml:space="preserve">２　提出方法　　</w:t>
      </w:r>
      <w:r w:rsidR="00352381">
        <w:rPr>
          <w:rFonts w:asciiTheme="minorEastAsia" w:hAnsiTheme="minorEastAsia" w:hint="eastAsia"/>
          <w:sz w:val="24"/>
          <w:szCs w:val="24"/>
        </w:rPr>
        <w:t>郵　　　便：〒421-0592　牧之原市相良275番地</w:t>
      </w:r>
      <w:r w:rsidR="00E7566F">
        <w:rPr>
          <w:rFonts w:asciiTheme="minorEastAsia" w:hAnsiTheme="minorEastAsia" w:hint="eastAsia"/>
          <w:sz w:val="24"/>
          <w:szCs w:val="24"/>
        </w:rPr>
        <w:t xml:space="preserve">　</w:t>
      </w:r>
      <w:r w:rsidR="00352381">
        <w:rPr>
          <w:rFonts w:asciiTheme="minorEastAsia" w:hAnsiTheme="minorEastAsia" w:hint="eastAsia"/>
          <w:sz w:val="24"/>
          <w:szCs w:val="24"/>
        </w:rPr>
        <w:t>議会事務局あて</w:t>
      </w:r>
    </w:p>
    <w:p w:rsidR="00352381" w:rsidRDefault="00352381" w:rsidP="00710F04">
      <w:pPr>
        <w:rPr>
          <w:rFonts w:asciiTheme="minorEastAsia" w:hAnsiTheme="minorEastAsia"/>
          <w:sz w:val="24"/>
          <w:szCs w:val="24"/>
        </w:rPr>
      </w:pPr>
      <w:r>
        <w:rPr>
          <w:rFonts w:asciiTheme="minorEastAsia" w:hAnsiTheme="minorEastAsia" w:hint="eastAsia"/>
          <w:sz w:val="24"/>
          <w:szCs w:val="24"/>
        </w:rPr>
        <w:t xml:space="preserve">　　　　　　　　</w:t>
      </w:r>
      <w:r w:rsidRPr="00352381">
        <w:rPr>
          <w:rFonts w:asciiTheme="minorEastAsia" w:hAnsiTheme="minorEastAsia" w:hint="eastAsia"/>
          <w:spacing w:val="120"/>
          <w:kern w:val="0"/>
          <w:sz w:val="24"/>
          <w:szCs w:val="24"/>
          <w:fitText w:val="1200" w:id="2020258048"/>
        </w:rPr>
        <w:t>ＦＡ</w:t>
      </w:r>
      <w:r w:rsidRPr="00352381">
        <w:rPr>
          <w:rFonts w:asciiTheme="minorEastAsia" w:hAnsiTheme="minorEastAsia" w:hint="eastAsia"/>
          <w:kern w:val="0"/>
          <w:sz w:val="24"/>
          <w:szCs w:val="24"/>
          <w:fitText w:val="1200" w:id="2020258048"/>
        </w:rPr>
        <w:t>Ｘ</w:t>
      </w:r>
      <w:r>
        <w:rPr>
          <w:rFonts w:asciiTheme="minorEastAsia" w:hAnsiTheme="minorEastAsia" w:hint="eastAsia"/>
          <w:kern w:val="0"/>
          <w:sz w:val="24"/>
          <w:szCs w:val="24"/>
        </w:rPr>
        <w:t>：0548-</w:t>
      </w:r>
      <w:r w:rsidR="00312022">
        <w:rPr>
          <w:rFonts w:asciiTheme="minorEastAsia" w:hAnsiTheme="minorEastAsia" w:hint="eastAsia"/>
          <w:kern w:val="0"/>
          <w:sz w:val="24"/>
          <w:szCs w:val="24"/>
        </w:rPr>
        <w:t>52</w:t>
      </w:r>
      <w:r>
        <w:rPr>
          <w:rFonts w:asciiTheme="minorEastAsia" w:hAnsiTheme="minorEastAsia" w:hint="eastAsia"/>
          <w:kern w:val="0"/>
          <w:sz w:val="24"/>
          <w:szCs w:val="24"/>
        </w:rPr>
        <w:t>-</w:t>
      </w:r>
      <w:r w:rsidR="00312022">
        <w:rPr>
          <w:rFonts w:asciiTheme="minorEastAsia" w:hAnsiTheme="minorEastAsia" w:hint="eastAsia"/>
          <w:kern w:val="0"/>
          <w:sz w:val="24"/>
          <w:szCs w:val="24"/>
        </w:rPr>
        <w:t>1116</w:t>
      </w:r>
    </w:p>
    <w:p w:rsidR="00352381" w:rsidRDefault="00352381" w:rsidP="00352381">
      <w:pPr>
        <w:ind w:firstLineChars="800" w:firstLine="1920"/>
        <w:rPr>
          <w:rFonts w:asciiTheme="minorEastAsia" w:hAnsiTheme="minorEastAsia"/>
          <w:kern w:val="0"/>
          <w:sz w:val="24"/>
          <w:szCs w:val="24"/>
        </w:rPr>
      </w:pPr>
      <w:r w:rsidRPr="00352381">
        <w:rPr>
          <w:rFonts w:asciiTheme="minorEastAsia" w:hAnsiTheme="minorEastAsia" w:hint="eastAsia"/>
          <w:kern w:val="0"/>
          <w:sz w:val="24"/>
          <w:szCs w:val="24"/>
          <w:fitText w:val="1200" w:id="2020257793"/>
        </w:rPr>
        <w:t>電子メール</w:t>
      </w:r>
      <w:r>
        <w:rPr>
          <w:rFonts w:asciiTheme="minorEastAsia" w:hAnsiTheme="minorEastAsia" w:hint="eastAsia"/>
          <w:kern w:val="0"/>
          <w:sz w:val="24"/>
          <w:szCs w:val="24"/>
        </w:rPr>
        <w:t>：gikai@city.makinohara.shizuoka.jp</w:t>
      </w:r>
    </w:p>
    <w:p w:rsidR="00352381" w:rsidRDefault="00352381" w:rsidP="00352381">
      <w:pPr>
        <w:ind w:firstLineChars="600" w:firstLine="1920"/>
        <w:rPr>
          <w:rFonts w:asciiTheme="minorEastAsia" w:hAnsiTheme="minorEastAsia"/>
          <w:kern w:val="0"/>
          <w:sz w:val="24"/>
          <w:szCs w:val="24"/>
        </w:rPr>
      </w:pPr>
      <w:r w:rsidRPr="00352381">
        <w:rPr>
          <w:rFonts w:asciiTheme="minorEastAsia" w:hAnsiTheme="minorEastAsia" w:hint="eastAsia"/>
          <w:spacing w:val="40"/>
          <w:kern w:val="0"/>
          <w:sz w:val="24"/>
          <w:szCs w:val="24"/>
          <w:fitText w:val="1200" w:id="2020258049"/>
        </w:rPr>
        <w:t>直接提</w:t>
      </w:r>
      <w:r w:rsidRPr="00352381">
        <w:rPr>
          <w:rFonts w:asciiTheme="minorEastAsia" w:hAnsiTheme="minorEastAsia" w:hint="eastAsia"/>
          <w:kern w:val="0"/>
          <w:sz w:val="24"/>
          <w:szCs w:val="24"/>
          <w:fitText w:val="1200" w:id="2020258049"/>
        </w:rPr>
        <w:t>出</w:t>
      </w:r>
      <w:r>
        <w:rPr>
          <w:rFonts w:asciiTheme="minorEastAsia" w:hAnsiTheme="minorEastAsia" w:hint="eastAsia"/>
          <w:kern w:val="0"/>
          <w:sz w:val="24"/>
          <w:szCs w:val="24"/>
        </w:rPr>
        <w:t>：牧之原市議会事務局（相良庁舎４階）</w:t>
      </w:r>
    </w:p>
    <w:p w:rsidR="00E7566F" w:rsidRDefault="00E7566F" w:rsidP="00E7566F">
      <w:pPr>
        <w:spacing w:line="200" w:lineRule="exact"/>
        <w:rPr>
          <w:rFonts w:asciiTheme="minorEastAsia" w:hAnsiTheme="minorEastAsia"/>
          <w:sz w:val="24"/>
          <w:szCs w:val="24"/>
        </w:rPr>
      </w:pPr>
    </w:p>
    <w:p w:rsidR="00813C29" w:rsidRDefault="00352381">
      <w:pPr>
        <w:rPr>
          <w:rFonts w:asciiTheme="minorEastAsia" w:hAnsiTheme="minorEastAsia"/>
          <w:sz w:val="24"/>
          <w:szCs w:val="24"/>
        </w:rPr>
      </w:pPr>
      <w:r>
        <w:rPr>
          <w:rFonts w:asciiTheme="minorEastAsia" w:hAnsiTheme="minorEastAsia" w:hint="eastAsia"/>
          <w:sz w:val="24"/>
          <w:szCs w:val="24"/>
        </w:rPr>
        <w:t>３　問合わせ　　牧之原</w:t>
      </w:r>
      <w:r w:rsidR="00813C29">
        <w:rPr>
          <w:rFonts w:asciiTheme="minorEastAsia" w:hAnsiTheme="minorEastAsia" w:hint="eastAsia"/>
          <w:sz w:val="24"/>
          <w:szCs w:val="24"/>
        </w:rPr>
        <w:t>市議会事務局</w:t>
      </w:r>
      <w:r w:rsidR="00E7566F">
        <w:rPr>
          <w:rFonts w:asciiTheme="minorEastAsia" w:hAnsiTheme="minorEastAsia" w:hint="eastAsia"/>
          <w:sz w:val="24"/>
          <w:szCs w:val="24"/>
        </w:rPr>
        <w:t xml:space="preserve">　0548-</w:t>
      </w:r>
      <w:r w:rsidR="00312022">
        <w:rPr>
          <w:rFonts w:asciiTheme="minorEastAsia" w:hAnsiTheme="minorEastAsia" w:hint="eastAsia"/>
          <w:sz w:val="24"/>
          <w:szCs w:val="24"/>
        </w:rPr>
        <w:t>53</w:t>
      </w:r>
      <w:r w:rsidR="00E7566F">
        <w:rPr>
          <w:rFonts w:asciiTheme="minorEastAsia" w:hAnsiTheme="minorEastAsia" w:hint="eastAsia"/>
          <w:sz w:val="24"/>
          <w:szCs w:val="24"/>
        </w:rPr>
        <w:t>-</w:t>
      </w:r>
      <w:r w:rsidR="00312022">
        <w:rPr>
          <w:rFonts w:asciiTheme="minorEastAsia" w:hAnsiTheme="minorEastAsia" w:hint="eastAsia"/>
          <w:sz w:val="24"/>
          <w:szCs w:val="24"/>
        </w:rPr>
        <w:t>2650</w:t>
      </w:r>
      <w:bookmarkStart w:id="0" w:name="_GoBack"/>
      <w:bookmarkEnd w:id="0"/>
    </w:p>
    <w:p w:rsidR="00E7566F" w:rsidRDefault="00E7566F" w:rsidP="00E7566F">
      <w:pPr>
        <w:spacing w:line="200" w:lineRule="exact"/>
        <w:rPr>
          <w:rFonts w:asciiTheme="minorEastAsia" w:hAnsiTheme="minorEastAsia"/>
          <w:sz w:val="24"/>
          <w:szCs w:val="24"/>
        </w:rPr>
      </w:pPr>
    </w:p>
    <w:p w:rsidR="00E7566F" w:rsidRDefault="00E7566F" w:rsidP="00E7566F">
      <w:pPr>
        <w:ind w:left="1920" w:right="-1" w:hangingChars="800" w:hanging="1920"/>
        <w:rPr>
          <w:rFonts w:asciiTheme="minorEastAsia" w:hAnsiTheme="minorEastAsia"/>
          <w:sz w:val="24"/>
          <w:szCs w:val="24"/>
        </w:rPr>
      </w:pPr>
      <w:r w:rsidRPr="00E7566F">
        <w:rPr>
          <w:rFonts w:asciiTheme="minorEastAsia" w:hAnsiTheme="minorEastAsia" w:hint="eastAsia"/>
          <w:sz w:val="24"/>
          <w:szCs w:val="24"/>
        </w:rPr>
        <w:t xml:space="preserve">４　</w:t>
      </w:r>
      <w:r w:rsidRPr="00E7566F">
        <w:rPr>
          <w:rFonts w:asciiTheme="minorEastAsia" w:hAnsiTheme="minorEastAsia" w:hint="eastAsia"/>
          <w:spacing w:val="60"/>
          <w:kern w:val="0"/>
          <w:sz w:val="24"/>
          <w:szCs w:val="24"/>
          <w:fitText w:val="960" w:id="2020259840"/>
        </w:rPr>
        <w:t>その</w:t>
      </w:r>
      <w:r w:rsidRPr="00E7566F">
        <w:rPr>
          <w:rFonts w:asciiTheme="minorEastAsia" w:hAnsiTheme="minorEastAsia" w:hint="eastAsia"/>
          <w:kern w:val="0"/>
          <w:sz w:val="24"/>
          <w:szCs w:val="24"/>
          <w:fitText w:val="960" w:id="2020259840"/>
        </w:rPr>
        <w:t>他</w:t>
      </w:r>
      <w:r w:rsidRPr="00E7566F">
        <w:rPr>
          <w:rFonts w:asciiTheme="minorEastAsia" w:hAnsiTheme="minorEastAsia" w:hint="eastAsia"/>
          <w:sz w:val="24"/>
          <w:szCs w:val="24"/>
        </w:rPr>
        <w:t xml:space="preserve">　　</w:t>
      </w:r>
      <w:r>
        <w:rPr>
          <w:rFonts w:asciiTheme="minorEastAsia" w:hAnsiTheme="minorEastAsia" w:hint="eastAsia"/>
          <w:sz w:val="24"/>
          <w:szCs w:val="24"/>
        </w:rPr>
        <w:t>提出されたご意見に対する個別回答は</w:t>
      </w:r>
      <w:r w:rsidRPr="00E7566F">
        <w:rPr>
          <w:rFonts w:asciiTheme="minorEastAsia" w:hAnsiTheme="minorEastAsia" w:hint="eastAsia"/>
          <w:sz w:val="24"/>
          <w:szCs w:val="24"/>
        </w:rPr>
        <w:t>いたしませんので</w:t>
      </w:r>
      <w:r>
        <w:rPr>
          <w:rFonts w:asciiTheme="minorEastAsia" w:hAnsiTheme="minorEastAsia" w:hint="eastAsia"/>
          <w:sz w:val="24"/>
          <w:szCs w:val="24"/>
        </w:rPr>
        <w:t>、あらかじめ</w:t>
      </w:r>
      <w:r w:rsidRPr="00E7566F">
        <w:rPr>
          <w:rFonts w:asciiTheme="minorEastAsia" w:hAnsiTheme="minorEastAsia" w:hint="eastAsia"/>
          <w:sz w:val="24"/>
          <w:szCs w:val="24"/>
        </w:rPr>
        <w:t>ご了承ください。</w:t>
      </w:r>
    </w:p>
    <w:p w:rsidR="00E7566F" w:rsidRDefault="00E7566F" w:rsidP="00E7566F">
      <w:pPr>
        <w:ind w:leftChars="900" w:left="1890" w:right="-1"/>
        <w:rPr>
          <w:rFonts w:asciiTheme="minorEastAsia" w:hAnsiTheme="minorEastAsia"/>
          <w:sz w:val="24"/>
          <w:szCs w:val="24"/>
        </w:rPr>
      </w:pPr>
      <w:r w:rsidRPr="00E7566F">
        <w:rPr>
          <w:rFonts w:asciiTheme="minorEastAsia" w:hAnsiTheme="minorEastAsia" w:hint="eastAsia"/>
          <w:sz w:val="24"/>
          <w:szCs w:val="24"/>
        </w:rPr>
        <w:t>情報公開請求があった際、個人が特定できる部分を除き、公開の対象となります</w:t>
      </w:r>
      <w:r>
        <w:rPr>
          <w:rFonts w:asciiTheme="minorEastAsia" w:hAnsiTheme="minorEastAsia" w:hint="eastAsia"/>
          <w:sz w:val="24"/>
          <w:szCs w:val="24"/>
        </w:rPr>
        <w:t>。</w:t>
      </w:r>
    </w:p>
    <w:p w:rsidR="00A351E6" w:rsidRPr="00E7566F" w:rsidRDefault="00A351E6" w:rsidP="00E7566F">
      <w:pPr>
        <w:ind w:leftChars="900" w:left="1890" w:right="-1"/>
        <w:rPr>
          <w:rFonts w:asciiTheme="minorEastAsia" w:hAnsiTheme="minorEastAsia"/>
          <w:sz w:val="24"/>
          <w:szCs w:val="24"/>
        </w:rPr>
      </w:pPr>
      <w:r>
        <w:rPr>
          <w:rFonts w:asciiTheme="minorEastAsia" w:hAnsiTheme="minorEastAsia" w:hint="eastAsia"/>
          <w:sz w:val="24"/>
          <w:szCs w:val="24"/>
        </w:rPr>
        <w:t>記載された個人情報は、当該利用目的以外には利用しません。</w:t>
      </w:r>
    </w:p>
    <w:sectPr w:rsidR="00A351E6" w:rsidRPr="00E7566F" w:rsidSect="00E7566F">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29"/>
    <w:rsid w:val="00312022"/>
    <w:rsid w:val="00352381"/>
    <w:rsid w:val="004C1D35"/>
    <w:rsid w:val="00710F04"/>
    <w:rsid w:val="00813C29"/>
    <w:rsid w:val="00A351E6"/>
    <w:rsid w:val="00BF3500"/>
    <w:rsid w:val="00E7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56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6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56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2019-08-13T02:09:00Z</cp:lastPrinted>
  <dcterms:created xsi:type="dcterms:W3CDTF">2019-08-13T01:23:00Z</dcterms:created>
  <dcterms:modified xsi:type="dcterms:W3CDTF">2019-08-19T04:29:00Z</dcterms:modified>
</cp:coreProperties>
</file>