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3F0F0" w14:textId="77777777" w:rsidR="0053429E" w:rsidRPr="00BE725F" w:rsidRDefault="0053429E">
      <w:pPr>
        <w:rPr>
          <w:rFonts w:asciiTheme="minorEastAsia" w:hAnsiTheme="minorEastAsia"/>
        </w:rPr>
      </w:pPr>
      <w:r w:rsidRPr="00BE725F">
        <w:rPr>
          <w:rFonts w:asciiTheme="minorEastAsia" w:hAnsiTheme="minorEastAsia" w:hint="eastAsia"/>
        </w:rPr>
        <w:t>牧之原市さがら子生れ温泉会館に関する指定管理者事業計画書</w:t>
      </w:r>
    </w:p>
    <w:p w14:paraId="0FEED473" w14:textId="77777777" w:rsidR="0053429E" w:rsidRPr="00BE725F" w:rsidRDefault="0053429E">
      <w:pPr>
        <w:rPr>
          <w:rFonts w:asciiTheme="minorEastAsia" w:hAnsiTheme="minorEastAsia"/>
        </w:rPr>
      </w:pPr>
    </w:p>
    <w:tbl>
      <w:tblPr>
        <w:tblStyle w:val="a3"/>
        <w:tblW w:w="10031" w:type="dxa"/>
        <w:tblLook w:val="04A0" w:firstRow="1" w:lastRow="0" w:firstColumn="1" w:lastColumn="0" w:noHBand="0" w:noVBand="1"/>
      </w:tblPr>
      <w:tblGrid>
        <w:gridCol w:w="1809"/>
        <w:gridCol w:w="3261"/>
        <w:gridCol w:w="1984"/>
        <w:gridCol w:w="2977"/>
      </w:tblGrid>
      <w:tr w:rsidR="00BE725F" w:rsidRPr="00BE725F" w14:paraId="610C5017" w14:textId="77777777" w:rsidTr="00065EEE">
        <w:trPr>
          <w:trHeight w:val="553"/>
        </w:trPr>
        <w:tc>
          <w:tcPr>
            <w:tcW w:w="1809" w:type="dxa"/>
            <w:vAlign w:val="center"/>
          </w:tcPr>
          <w:p w14:paraId="5858E82A" w14:textId="77777777" w:rsidR="0053429E" w:rsidRPr="00BE725F" w:rsidRDefault="0053429E" w:rsidP="001F0DE1">
            <w:pPr>
              <w:jc w:val="center"/>
              <w:rPr>
                <w:rFonts w:asciiTheme="minorEastAsia" w:hAnsiTheme="minorEastAsia"/>
              </w:rPr>
            </w:pPr>
            <w:r w:rsidRPr="00BE725F">
              <w:rPr>
                <w:rFonts w:asciiTheme="minorEastAsia" w:hAnsiTheme="minorEastAsia" w:hint="eastAsia"/>
              </w:rPr>
              <w:t>団</w:t>
            </w:r>
            <w:r w:rsidR="001F0DE1" w:rsidRPr="00BE725F">
              <w:rPr>
                <w:rFonts w:asciiTheme="minorEastAsia" w:hAnsiTheme="minorEastAsia" w:hint="eastAsia"/>
              </w:rPr>
              <w:t xml:space="preserve">　</w:t>
            </w:r>
            <w:r w:rsidRPr="00BE725F">
              <w:rPr>
                <w:rFonts w:asciiTheme="minorEastAsia" w:hAnsiTheme="minorEastAsia" w:hint="eastAsia"/>
              </w:rPr>
              <w:t>体</w:t>
            </w:r>
            <w:r w:rsidR="001F0DE1" w:rsidRPr="00BE725F">
              <w:rPr>
                <w:rFonts w:asciiTheme="minorEastAsia" w:hAnsiTheme="minorEastAsia" w:hint="eastAsia"/>
              </w:rPr>
              <w:t xml:space="preserve">　</w:t>
            </w:r>
            <w:r w:rsidRPr="00BE725F">
              <w:rPr>
                <w:rFonts w:asciiTheme="minorEastAsia" w:hAnsiTheme="minorEastAsia" w:hint="eastAsia"/>
              </w:rPr>
              <w:t>名</w:t>
            </w:r>
          </w:p>
        </w:tc>
        <w:tc>
          <w:tcPr>
            <w:tcW w:w="8222" w:type="dxa"/>
            <w:gridSpan w:val="3"/>
            <w:vAlign w:val="center"/>
          </w:tcPr>
          <w:p w14:paraId="65CF696C" w14:textId="77777777" w:rsidR="0053429E" w:rsidRPr="00BE725F" w:rsidRDefault="0053429E" w:rsidP="001F0DE1">
            <w:pPr>
              <w:rPr>
                <w:rFonts w:asciiTheme="minorEastAsia" w:hAnsiTheme="minorEastAsia"/>
              </w:rPr>
            </w:pPr>
          </w:p>
        </w:tc>
      </w:tr>
      <w:tr w:rsidR="00BE725F" w:rsidRPr="00BE725F" w14:paraId="30BD3832" w14:textId="77777777" w:rsidTr="00065EEE">
        <w:trPr>
          <w:trHeight w:val="547"/>
        </w:trPr>
        <w:tc>
          <w:tcPr>
            <w:tcW w:w="1809" w:type="dxa"/>
            <w:vAlign w:val="center"/>
          </w:tcPr>
          <w:p w14:paraId="306965DD" w14:textId="77777777" w:rsidR="0053429E" w:rsidRPr="00BE725F" w:rsidRDefault="0053429E" w:rsidP="001F0DE1">
            <w:pPr>
              <w:jc w:val="center"/>
              <w:rPr>
                <w:rFonts w:asciiTheme="minorEastAsia" w:hAnsiTheme="minorEastAsia"/>
              </w:rPr>
            </w:pPr>
            <w:r w:rsidRPr="00BE725F">
              <w:rPr>
                <w:rFonts w:asciiTheme="minorEastAsia" w:hAnsiTheme="minorEastAsia" w:hint="eastAsia"/>
              </w:rPr>
              <w:t>代表者氏名</w:t>
            </w:r>
          </w:p>
        </w:tc>
        <w:tc>
          <w:tcPr>
            <w:tcW w:w="3261" w:type="dxa"/>
            <w:vAlign w:val="center"/>
          </w:tcPr>
          <w:p w14:paraId="56758B27" w14:textId="77777777" w:rsidR="0053429E" w:rsidRPr="00BE725F" w:rsidRDefault="0053429E" w:rsidP="001F0DE1">
            <w:pPr>
              <w:rPr>
                <w:rFonts w:asciiTheme="minorEastAsia" w:hAnsiTheme="minorEastAsia"/>
              </w:rPr>
            </w:pPr>
          </w:p>
        </w:tc>
        <w:tc>
          <w:tcPr>
            <w:tcW w:w="1984" w:type="dxa"/>
            <w:vAlign w:val="center"/>
          </w:tcPr>
          <w:p w14:paraId="76683606" w14:textId="77777777" w:rsidR="0053429E" w:rsidRPr="00BE725F" w:rsidRDefault="0053429E" w:rsidP="001F0DE1">
            <w:pPr>
              <w:jc w:val="center"/>
              <w:rPr>
                <w:rFonts w:asciiTheme="minorEastAsia" w:hAnsiTheme="minorEastAsia"/>
              </w:rPr>
            </w:pPr>
            <w:r w:rsidRPr="00BE725F">
              <w:rPr>
                <w:rFonts w:asciiTheme="minorEastAsia" w:hAnsiTheme="minorEastAsia" w:hint="eastAsia"/>
              </w:rPr>
              <w:t>団体設立年月日</w:t>
            </w:r>
          </w:p>
        </w:tc>
        <w:tc>
          <w:tcPr>
            <w:tcW w:w="2977" w:type="dxa"/>
            <w:vAlign w:val="center"/>
          </w:tcPr>
          <w:p w14:paraId="16ED82BD" w14:textId="77777777" w:rsidR="0053429E" w:rsidRPr="00BE725F" w:rsidRDefault="0053429E" w:rsidP="001F0DE1">
            <w:pPr>
              <w:rPr>
                <w:rFonts w:asciiTheme="minorEastAsia" w:hAnsiTheme="minorEastAsia"/>
              </w:rPr>
            </w:pPr>
          </w:p>
        </w:tc>
      </w:tr>
      <w:tr w:rsidR="00BE725F" w:rsidRPr="00BE725F" w14:paraId="781C5552" w14:textId="77777777" w:rsidTr="00065EEE">
        <w:trPr>
          <w:trHeight w:val="412"/>
        </w:trPr>
        <w:tc>
          <w:tcPr>
            <w:tcW w:w="1809" w:type="dxa"/>
            <w:vAlign w:val="center"/>
          </w:tcPr>
          <w:p w14:paraId="66219E18" w14:textId="77777777" w:rsidR="001F0DE1" w:rsidRPr="00BE725F" w:rsidRDefault="001F0DE1" w:rsidP="001F0DE1">
            <w:pPr>
              <w:jc w:val="center"/>
              <w:rPr>
                <w:rFonts w:asciiTheme="minorEastAsia" w:hAnsiTheme="minorEastAsia"/>
              </w:rPr>
            </w:pPr>
            <w:r w:rsidRPr="00BE725F">
              <w:rPr>
                <w:rFonts w:asciiTheme="minorEastAsia" w:hAnsiTheme="minorEastAsia" w:hint="eastAsia"/>
              </w:rPr>
              <w:t>電 話 番 号</w:t>
            </w:r>
          </w:p>
        </w:tc>
        <w:tc>
          <w:tcPr>
            <w:tcW w:w="3261" w:type="dxa"/>
            <w:vAlign w:val="center"/>
          </w:tcPr>
          <w:p w14:paraId="32BAE6F2" w14:textId="77777777" w:rsidR="001F0DE1" w:rsidRPr="00BE725F" w:rsidRDefault="001F0DE1" w:rsidP="001F0DE1">
            <w:pPr>
              <w:rPr>
                <w:rFonts w:asciiTheme="minorEastAsia" w:hAnsiTheme="minorEastAsia"/>
              </w:rPr>
            </w:pPr>
          </w:p>
        </w:tc>
        <w:tc>
          <w:tcPr>
            <w:tcW w:w="1984" w:type="dxa"/>
            <w:vAlign w:val="center"/>
          </w:tcPr>
          <w:p w14:paraId="473A9ECA" w14:textId="77777777" w:rsidR="001F0DE1" w:rsidRPr="00BE725F" w:rsidRDefault="001F0DE1" w:rsidP="001F0DE1">
            <w:pPr>
              <w:jc w:val="center"/>
              <w:rPr>
                <w:rFonts w:asciiTheme="minorEastAsia" w:hAnsiTheme="minorEastAsia"/>
              </w:rPr>
            </w:pPr>
            <w:r w:rsidRPr="00BE725F">
              <w:rPr>
                <w:rFonts w:asciiTheme="minorEastAsia" w:hAnsiTheme="minorEastAsia" w:hint="eastAsia"/>
              </w:rPr>
              <w:t>FAX番号</w:t>
            </w:r>
          </w:p>
        </w:tc>
        <w:tc>
          <w:tcPr>
            <w:tcW w:w="2977" w:type="dxa"/>
            <w:vAlign w:val="center"/>
          </w:tcPr>
          <w:p w14:paraId="2EEA9329" w14:textId="77777777" w:rsidR="001F0DE1" w:rsidRPr="00BE725F" w:rsidRDefault="001F0DE1" w:rsidP="001F0DE1">
            <w:pPr>
              <w:rPr>
                <w:rFonts w:asciiTheme="minorEastAsia" w:hAnsiTheme="minorEastAsia"/>
              </w:rPr>
            </w:pPr>
          </w:p>
        </w:tc>
      </w:tr>
      <w:tr w:rsidR="00BE725F" w:rsidRPr="00BE725F" w14:paraId="35E45BD0" w14:textId="77777777" w:rsidTr="00065EEE">
        <w:tc>
          <w:tcPr>
            <w:tcW w:w="1809" w:type="dxa"/>
            <w:vAlign w:val="center"/>
          </w:tcPr>
          <w:p w14:paraId="72022B4A" w14:textId="77777777" w:rsidR="0053429E" w:rsidRPr="00BE725F" w:rsidRDefault="0053429E" w:rsidP="001F0DE1">
            <w:pPr>
              <w:jc w:val="center"/>
              <w:rPr>
                <w:rFonts w:asciiTheme="minorEastAsia" w:hAnsiTheme="minorEastAsia"/>
              </w:rPr>
            </w:pPr>
            <w:r w:rsidRPr="00BE725F">
              <w:rPr>
                <w:rFonts w:asciiTheme="minorEastAsia" w:hAnsiTheme="minorEastAsia" w:hint="eastAsia"/>
              </w:rPr>
              <w:t>メールアドレス</w:t>
            </w:r>
          </w:p>
        </w:tc>
        <w:tc>
          <w:tcPr>
            <w:tcW w:w="8222" w:type="dxa"/>
            <w:gridSpan w:val="3"/>
            <w:vAlign w:val="center"/>
          </w:tcPr>
          <w:p w14:paraId="5843A380" w14:textId="77777777" w:rsidR="0053429E" w:rsidRPr="00BE725F" w:rsidRDefault="0053429E" w:rsidP="001F0DE1">
            <w:pPr>
              <w:rPr>
                <w:rFonts w:asciiTheme="minorEastAsia" w:hAnsiTheme="minorEastAsia"/>
              </w:rPr>
            </w:pPr>
          </w:p>
        </w:tc>
      </w:tr>
      <w:tr w:rsidR="00BE725F" w:rsidRPr="00BE725F" w14:paraId="0A47B5F2" w14:textId="77777777" w:rsidTr="00065EEE">
        <w:trPr>
          <w:trHeight w:val="2891"/>
        </w:trPr>
        <w:tc>
          <w:tcPr>
            <w:tcW w:w="1809" w:type="dxa"/>
            <w:vAlign w:val="center"/>
          </w:tcPr>
          <w:p w14:paraId="66577C8C" w14:textId="6CAC3053" w:rsidR="00BE725F" w:rsidRPr="00BE725F" w:rsidRDefault="00BE725F" w:rsidP="001F0DE1">
            <w:pPr>
              <w:rPr>
                <w:rFonts w:asciiTheme="minorEastAsia" w:hAnsiTheme="minorEastAsia"/>
              </w:rPr>
            </w:pPr>
          </w:p>
          <w:p w14:paraId="14A30D23" w14:textId="08455195" w:rsidR="001F0DE1" w:rsidRPr="00BE725F" w:rsidRDefault="0053429E" w:rsidP="001F0DE1">
            <w:pPr>
              <w:rPr>
                <w:rFonts w:asciiTheme="minorEastAsia" w:hAnsiTheme="minorEastAsia"/>
              </w:rPr>
            </w:pPr>
            <w:r w:rsidRPr="00BE725F">
              <w:rPr>
                <w:rFonts w:asciiTheme="minorEastAsia" w:hAnsiTheme="minorEastAsia" w:hint="eastAsia"/>
              </w:rPr>
              <w:t>団体の経営</w:t>
            </w:r>
          </w:p>
          <w:p w14:paraId="4E3BB1A2" w14:textId="77777777" w:rsidR="0053429E" w:rsidRPr="00BE725F" w:rsidRDefault="0053429E" w:rsidP="001F0DE1">
            <w:pPr>
              <w:rPr>
                <w:rFonts w:asciiTheme="minorEastAsia" w:hAnsiTheme="minorEastAsia"/>
              </w:rPr>
            </w:pPr>
            <w:r w:rsidRPr="00BE725F">
              <w:rPr>
                <w:rFonts w:asciiTheme="minorEastAsia" w:hAnsiTheme="minorEastAsia" w:hint="eastAsia"/>
              </w:rPr>
              <w:t>（運営）方針</w:t>
            </w:r>
          </w:p>
        </w:tc>
        <w:tc>
          <w:tcPr>
            <w:tcW w:w="8222" w:type="dxa"/>
            <w:gridSpan w:val="3"/>
          </w:tcPr>
          <w:p w14:paraId="631A7D59" w14:textId="77777777" w:rsidR="0053429E" w:rsidRPr="00BE725F" w:rsidRDefault="0053429E">
            <w:pPr>
              <w:rPr>
                <w:rFonts w:asciiTheme="minorEastAsia" w:hAnsiTheme="minorEastAsia"/>
              </w:rPr>
            </w:pPr>
          </w:p>
        </w:tc>
      </w:tr>
      <w:tr w:rsidR="00BE725F" w:rsidRPr="00BE725F" w14:paraId="3AF9E766" w14:textId="77777777" w:rsidTr="00F82DB3">
        <w:trPr>
          <w:trHeight w:val="2819"/>
        </w:trPr>
        <w:tc>
          <w:tcPr>
            <w:tcW w:w="1809" w:type="dxa"/>
            <w:vMerge w:val="restart"/>
            <w:vAlign w:val="center"/>
          </w:tcPr>
          <w:p w14:paraId="6655D01E" w14:textId="051E0B82" w:rsidR="00BE725F" w:rsidRPr="00BE725F" w:rsidRDefault="00BE725F" w:rsidP="001F0DE1">
            <w:pPr>
              <w:rPr>
                <w:rFonts w:asciiTheme="minorEastAsia" w:hAnsiTheme="minorEastAsia"/>
              </w:rPr>
            </w:pPr>
            <w:r w:rsidRPr="00BE725F">
              <w:rPr>
                <w:rFonts w:asciiTheme="minorEastAsia" w:hAnsiTheme="minorEastAsia" w:hint="eastAsia"/>
              </w:rPr>
              <w:t>１</w:t>
            </w:r>
          </w:p>
          <w:p w14:paraId="7C1BCCFE" w14:textId="716261FB" w:rsidR="001F0DE1" w:rsidRPr="00BE725F" w:rsidRDefault="001F0DE1" w:rsidP="001F0DE1">
            <w:pPr>
              <w:rPr>
                <w:rFonts w:asciiTheme="minorEastAsia" w:hAnsiTheme="minorEastAsia"/>
              </w:rPr>
            </w:pPr>
            <w:r w:rsidRPr="00BE725F">
              <w:rPr>
                <w:rFonts w:asciiTheme="minorEastAsia" w:hAnsiTheme="minorEastAsia" w:hint="eastAsia"/>
              </w:rPr>
              <w:t>施設の運営方針</w:t>
            </w:r>
          </w:p>
        </w:tc>
        <w:tc>
          <w:tcPr>
            <w:tcW w:w="8222" w:type="dxa"/>
            <w:gridSpan w:val="3"/>
          </w:tcPr>
          <w:p w14:paraId="5194226F" w14:textId="77777777" w:rsidR="001F0DE1" w:rsidRPr="00BE725F" w:rsidRDefault="001F0DE1">
            <w:pPr>
              <w:rPr>
                <w:rFonts w:asciiTheme="minorEastAsia" w:hAnsiTheme="minorEastAsia"/>
              </w:rPr>
            </w:pPr>
            <w:r w:rsidRPr="00BE725F">
              <w:rPr>
                <w:rFonts w:asciiTheme="minorEastAsia" w:hAnsiTheme="minorEastAsia" w:hint="eastAsia"/>
              </w:rPr>
              <w:t>（申請した理由）</w:t>
            </w:r>
          </w:p>
        </w:tc>
      </w:tr>
      <w:tr w:rsidR="00BE725F" w:rsidRPr="00BE725F" w14:paraId="1F8D490F" w14:textId="77777777" w:rsidTr="00F82DB3">
        <w:trPr>
          <w:trHeight w:val="2959"/>
        </w:trPr>
        <w:tc>
          <w:tcPr>
            <w:tcW w:w="1809" w:type="dxa"/>
            <w:vMerge/>
            <w:vAlign w:val="center"/>
          </w:tcPr>
          <w:p w14:paraId="202EFD30" w14:textId="77777777" w:rsidR="001F0DE1" w:rsidRPr="00BE725F" w:rsidRDefault="001F0DE1" w:rsidP="001F0DE1">
            <w:pPr>
              <w:rPr>
                <w:rFonts w:asciiTheme="minorEastAsia" w:hAnsiTheme="minorEastAsia"/>
              </w:rPr>
            </w:pPr>
          </w:p>
        </w:tc>
        <w:tc>
          <w:tcPr>
            <w:tcW w:w="8222" w:type="dxa"/>
            <w:gridSpan w:val="3"/>
          </w:tcPr>
          <w:p w14:paraId="45B3D8B4" w14:textId="15B50D94" w:rsidR="001F0DE1" w:rsidRPr="00BE725F" w:rsidRDefault="001F0DE1">
            <w:pPr>
              <w:rPr>
                <w:rFonts w:asciiTheme="minorEastAsia" w:hAnsiTheme="minorEastAsia"/>
              </w:rPr>
            </w:pPr>
            <w:r w:rsidRPr="00BE725F">
              <w:rPr>
                <w:rFonts w:asciiTheme="minorEastAsia" w:hAnsiTheme="minorEastAsia" w:hint="eastAsia"/>
              </w:rPr>
              <w:t>（施設運営に関する今後の方針</w:t>
            </w:r>
            <w:r w:rsidR="0053238C" w:rsidRPr="00BE725F">
              <w:rPr>
                <w:rFonts w:asciiTheme="minorEastAsia" w:hAnsiTheme="minorEastAsia" w:hint="eastAsia"/>
              </w:rPr>
              <w:t>、入館者数の最終目標</w:t>
            </w:r>
            <w:r w:rsidRPr="00BE725F">
              <w:rPr>
                <w:rFonts w:asciiTheme="minorEastAsia" w:hAnsiTheme="minorEastAsia" w:hint="eastAsia"/>
              </w:rPr>
              <w:t>）</w:t>
            </w:r>
          </w:p>
        </w:tc>
      </w:tr>
      <w:tr w:rsidR="00BE725F" w:rsidRPr="00BE725F" w14:paraId="3CB1B5DF" w14:textId="77777777" w:rsidTr="00065EEE">
        <w:trPr>
          <w:trHeight w:val="2395"/>
        </w:trPr>
        <w:tc>
          <w:tcPr>
            <w:tcW w:w="1809" w:type="dxa"/>
            <w:vMerge/>
            <w:vAlign w:val="center"/>
          </w:tcPr>
          <w:p w14:paraId="0A388BDC" w14:textId="77777777" w:rsidR="001F0DE1" w:rsidRPr="00BE725F" w:rsidRDefault="001F0DE1" w:rsidP="001F0DE1">
            <w:pPr>
              <w:rPr>
                <w:rFonts w:asciiTheme="minorEastAsia" w:hAnsiTheme="minorEastAsia"/>
              </w:rPr>
            </w:pPr>
          </w:p>
        </w:tc>
        <w:tc>
          <w:tcPr>
            <w:tcW w:w="8222" w:type="dxa"/>
            <w:gridSpan w:val="3"/>
          </w:tcPr>
          <w:p w14:paraId="365A2E5F" w14:textId="5E9826DA" w:rsidR="001F0DE1" w:rsidRPr="00BE725F" w:rsidRDefault="0087035C">
            <w:pPr>
              <w:rPr>
                <w:rFonts w:asciiTheme="minorEastAsia" w:hAnsiTheme="minorEastAsia"/>
              </w:rPr>
            </w:pPr>
            <w:r w:rsidRPr="00BE725F">
              <w:rPr>
                <w:rFonts w:asciiTheme="minorEastAsia" w:hAnsiTheme="minorEastAsia" w:hint="eastAsia"/>
              </w:rPr>
              <w:t>（地域住民や観光客の利便性を考慮した休館日及び開館時間に関する提案）</w:t>
            </w:r>
          </w:p>
        </w:tc>
      </w:tr>
      <w:tr w:rsidR="00BE725F" w:rsidRPr="00BE725F" w14:paraId="35A9EEB3" w14:textId="77777777" w:rsidTr="0087035C">
        <w:trPr>
          <w:trHeight w:val="4526"/>
        </w:trPr>
        <w:tc>
          <w:tcPr>
            <w:tcW w:w="1809" w:type="dxa"/>
            <w:vAlign w:val="center"/>
          </w:tcPr>
          <w:p w14:paraId="77AECD72" w14:textId="032F2F9C" w:rsidR="00BE725F" w:rsidRPr="00BE725F" w:rsidRDefault="00BE725F" w:rsidP="001F0DE1">
            <w:pPr>
              <w:rPr>
                <w:rFonts w:asciiTheme="minorEastAsia" w:hAnsiTheme="minorEastAsia"/>
              </w:rPr>
            </w:pPr>
            <w:r w:rsidRPr="00BE725F">
              <w:rPr>
                <w:rFonts w:asciiTheme="minorEastAsia" w:hAnsiTheme="minorEastAsia" w:hint="eastAsia"/>
              </w:rPr>
              <w:lastRenderedPageBreak/>
              <w:t>２（１）</w:t>
            </w:r>
          </w:p>
          <w:p w14:paraId="1A77F77A" w14:textId="24C6BF8A" w:rsidR="001F0DE1" w:rsidRPr="00BE725F" w:rsidRDefault="001F0DE1" w:rsidP="001F0DE1">
            <w:pPr>
              <w:rPr>
                <w:rFonts w:asciiTheme="minorEastAsia" w:hAnsiTheme="minorEastAsia"/>
              </w:rPr>
            </w:pPr>
            <w:r w:rsidRPr="00BE725F">
              <w:rPr>
                <w:rFonts w:asciiTheme="minorEastAsia" w:hAnsiTheme="minorEastAsia" w:hint="eastAsia"/>
              </w:rPr>
              <w:t>サービス向上のための具体的な計画</w:t>
            </w:r>
          </w:p>
        </w:tc>
        <w:tc>
          <w:tcPr>
            <w:tcW w:w="8222" w:type="dxa"/>
            <w:gridSpan w:val="3"/>
          </w:tcPr>
          <w:p w14:paraId="075DD466" w14:textId="43590374" w:rsidR="001F0DE1" w:rsidRPr="00BE725F" w:rsidRDefault="0087035C" w:rsidP="00CE56A5">
            <w:pPr>
              <w:rPr>
                <w:rFonts w:asciiTheme="minorEastAsia" w:hAnsiTheme="minorEastAsia"/>
              </w:rPr>
            </w:pPr>
            <w:r w:rsidRPr="00BE725F">
              <w:rPr>
                <w:rFonts w:asciiTheme="minorEastAsia" w:hAnsiTheme="minorEastAsia" w:hint="eastAsia"/>
              </w:rPr>
              <w:t>（</w:t>
            </w:r>
            <w:r w:rsidR="00F82DB3" w:rsidRPr="00BE725F">
              <w:rPr>
                <w:rFonts w:asciiTheme="minorEastAsia" w:hAnsiTheme="minorEastAsia" w:hint="eastAsia"/>
              </w:rPr>
              <w:t>顧客満足度向上の為の</w:t>
            </w:r>
            <w:r w:rsidR="00185352" w:rsidRPr="00BE725F">
              <w:rPr>
                <w:rFonts w:asciiTheme="minorEastAsia" w:hAnsiTheme="minorEastAsia" w:hint="eastAsia"/>
              </w:rPr>
              <w:t>サービスや提案</w:t>
            </w:r>
            <w:r w:rsidRPr="00BE725F">
              <w:rPr>
                <w:rFonts w:asciiTheme="minorEastAsia" w:hAnsiTheme="minorEastAsia" w:hint="eastAsia"/>
              </w:rPr>
              <w:t>）</w:t>
            </w:r>
          </w:p>
        </w:tc>
      </w:tr>
      <w:tr w:rsidR="00BE725F" w:rsidRPr="00BE725F" w14:paraId="720EEDFF" w14:textId="77777777" w:rsidTr="0087035C">
        <w:trPr>
          <w:trHeight w:val="4519"/>
        </w:trPr>
        <w:tc>
          <w:tcPr>
            <w:tcW w:w="1809" w:type="dxa"/>
            <w:vAlign w:val="center"/>
          </w:tcPr>
          <w:p w14:paraId="2A3FE96B" w14:textId="3829D6E3" w:rsidR="00BE725F" w:rsidRPr="00BE725F" w:rsidRDefault="00BE725F" w:rsidP="001F0DE1">
            <w:pPr>
              <w:rPr>
                <w:rFonts w:asciiTheme="minorEastAsia" w:hAnsiTheme="minorEastAsia"/>
              </w:rPr>
            </w:pPr>
            <w:r w:rsidRPr="00BE725F">
              <w:rPr>
                <w:rFonts w:asciiTheme="minorEastAsia" w:hAnsiTheme="minorEastAsia" w:hint="eastAsia"/>
              </w:rPr>
              <w:t>２（２）</w:t>
            </w:r>
          </w:p>
          <w:p w14:paraId="533711DB" w14:textId="0E353506" w:rsidR="00F82DB3" w:rsidRPr="00BE725F" w:rsidRDefault="00F82DB3" w:rsidP="001F0DE1">
            <w:pPr>
              <w:rPr>
                <w:rFonts w:asciiTheme="minorEastAsia" w:hAnsiTheme="minorEastAsia"/>
              </w:rPr>
            </w:pPr>
            <w:r w:rsidRPr="00BE725F">
              <w:rPr>
                <w:rFonts w:asciiTheme="minorEastAsia" w:hAnsiTheme="minorEastAsia" w:hint="eastAsia"/>
              </w:rPr>
              <w:t>年間の自主事業計画</w:t>
            </w:r>
          </w:p>
        </w:tc>
        <w:tc>
          <w:tcPr>
            <w:tcW w:w="8222" w:type="dxa"/>
            <w:gridSpan w:val="3"/>
          </w:tcPr>
          <w:p w14:paraId="60880A72" w14:textId="77777777" w:rsidR="00F82DB3" w:rsidRPr="00BE725F" w:rsidRDefault="00F82DB3" w:rsidP="00F82DB3">
            <w:pPr>
              <w:rPr>
                <w:rFonts w:asciiTheme="minorEastAsia" w:hAnsiTheme="minorEastAsia"/>
              </w:rPr>
            </w:pPr>
            <w:r w:rsidRPr="00BE725F">
              <w:rPr>
                <w:rFonts w:asciiTheme="minorEastAsia" w:hAnsiTheme="minorEastAsia" w:hint="eastAsia"/>
              </w:rPr>
              <w:t>（事業名、目的、内容、実施時期、実施回数等、指定期間内において実施する事業の詳細）</w:t>
            </w:r>
          </w:p>
          <w:p w14:paraId="02B4EDAE" w14:textId="2A79D889" w:rsidR="00F82DB3" w:rsidRPr="00BE725F" w:rsidRDefault="00F82DB3">
            <w:pPr>
              <w:rPr>
                <w:rFonts w:asciiTheme="minorEastAsia" w:hAnsiTheme="minorEastAsia"/>
              </w:rPr>
            </w:pPr>
          </w:p>
        </w:tc>
      </w:tr>
      <w:tr w:rsidR="00BE725F" w:rsidRPr="00BE725F" w14:paraId="46AB6910" w14:textId="77777777" w:rsidTr="0087035C">
        <w:trPr>
          <w:trHeight w:val="4805"/>
        </w:trPr>
        <w:tc>
          <w:tcPr>
            <w:tcW w:w="1809" w:type="dxa"/>
            <w:vAlign w:val="center"/>
          </w:tcPr>
          <w:p w14:paraId="52D6CB60" w14:textId="1371CA76" w:rsidR="00BE725F" w:rsidRPr="00BE725F" w:rsidRDefault="00BE725F" w:rsidP="0087035C">
            <w:pPr>
              <w:rPr>
                <w:rFonts w:asciiTheme="minorEastAsia" w:hAnsiTheme="minorEastAsia"/>
              </w:rPr>
            </w:pPr>
            <w:r w:rsidRPr="00BE725F">
              <w:rPr>
                <w:rFonts w:asciiTheme="minorEastAsia" w:hAnsiTheme="minorEastAsia" w:hint="eastAsia"/>
              </w:rPr>
              <w:t>２（３）</w:t>
            </w:r>
          </w:p>
          <w:p w14:paraId="41CD3BE9" w14:textId="387DF2C2" w:rsidR="0087035C" w:rsidRPr="00BE725F" w:rsidRDefault="00F82DB3" w:rsidP="0087035C">
            <w:pPr>
              <w:rPr>
                <w:rFonts w:asciiTheme="minorEastAsia" w:hAnsiTheme="minorEastAsia"/>
              </w:rPr>
            </w:pPr>
            <w:r w:rsidRPr="00BE725F">
              <w:rPr>
                <w:rFonts w:asciiTheme="minorEastAsia" w:hAnsiTheme="minorEastAsia" w:hint="eastAsia"/>
              </w:rPr>
              <w:t>新たな集客を見込んだ計画</w:t>
            </w:r>
          </w:p>
        </w:tc>
        <w:tc>
          <w:tcPr>
            <w:tcW w:w="8222" w:type="dxa"/>
            <w:gridSpan w:val="3"/>
          </w:tcPr>
          <w:p w14:paraId="7980362E" w14:textId="06DF23B1" w:rsidR="0087035C" w:rsidRPr="00BE725F" w:rsidRDefault="00F82DB3" w:rsidP="00F82DB3">
            <w:pPr>
              <w:rPr>
                <w:rFonts w:asciiTheme="minorEastAsia" w:hAnsiTheme="minorEastAsia"/>
              </w:rPr>
            </w:pPr>
            <w:r w:rsidRPr="00BE725F">
              <w:rPr>
                <w:rFonts w:asciiTheme="minorEastAsia" w:hAnsiTheme="minorEastAsia" w:hint="eastAsia"/>
              </w:rPr>
              <w:t>（</w:t>
            </w:r>
            <w:r w:rsidR="00185352" w:rsidRPr="00BE725F">
              <w:rPr>
                <w:rFonts w:asciiTheme="minorEastAsia" w:hAnsiTheme="minorEastAsia" w:hint="eastAsia"/>
              </w:rPr>
              <w:t>新規顧客獲得のための</w:t>
            </w:r>
            <w:r w:rsidRPr="00BE725F">
              <w:rPr>
                <w:rFonts w:asciiTheme="minorEastAsia" w:hAnsiTheme="minorEastAsia" w:hint="eastAsia"/>
              </w:rPr>
              <w:t>イベントや広報等の具体的な取り組み）</w:t>
            </w:r>
          </w:p>
        </w:tc>
      </w:tr>
      <w:tr w:rsidR="00BE725F" w:rsidRPr="00BE725F" w14:paraId="1DB4B7DD" w14:textId="77777777" w:rsidTr="00FB7AB6">
        <w:trPr>
          <w:trHeight w:val="2967"/>
        </w:trPr>
        <w:tc>
          <w:tcPr>
            <w:tcW w:w="1809" w:type="dxa"/>
            <w:vAlign w:val="center"/>
          </w:tcPr>
          <w:p w14:paraId="77BB4C83" w14:textId="220FE09D" w:rsidR="00BE725F" w:rsidRPr="00BE725F" w:rsidRDefault="00BE725F" w:rsidP="0087035C">
            <w:pPr>
              <w:rPr>
                <w:rFonts w:asciiTheme="minorEastAsia" w:hAnsiTheme="minorEastAsia"/>
              </w:rPr>
            </w:pPr>
            <w:r w:rsidRPr="00BE725F">
              <w:rPr>
                <w:rFonts w:asciiTheme="minorEastAsia" w:hAnsiTheme="minorEastAsia" w:hint="eastAsia"/>
              </w:rPr>
              <w:lastRenderedPageBreak/>
              <w:t>２（４）</w:t>
            </w:r>
          </w:p>
          <w:p w14:paraId="35396C44" w14:textId="0F70DC2C" w:rsidR="0087035C" w:rsidRPr="00BE725F" w:rsidRDefault="0087035C" w:rsidP="0087035C">
            <w:pPr>
              <w:rPr>
                <w:rFonts w:asciiTheme="minorEastAsia" w:hAnsiTheme="minorEastAsia"/>
              </w:rPr>
            </w:pPr>
            <w:r w:rsidRPr="00BE725F">
              <w:rPr>
                <w:rFonts w:asciiTheme="minorEastAsia" w:hAnsiTheme="minorEastAsia" w:hint="eastAsia"/>
              </w:rPr>
              <w:t>利用者の意見・要望、苦情などを収集し、対応する体制</w:t>
            </w:r>
          </w:p>
        </w:tc>
        <w:tc>
          <w:tcPr>
            <w:tcW w:w="8222" w:type="dxa"/>
            <w:gridSpan w:val="3"/>
          </w:tcPr>
          <w:p w14:paraId="76FB31DC" w14:textId="4C593905" w:rsidR="0087035C" w:rsidRPr="00BE725F" w:rsidRDefault="0087035C" w:rsidP="0087035C">
            <w:pPr>
              <w:rPr>
                <w:rFonts w:asciiTheme="minorEastAsia" w:hAnsiTheme="minorEastAsia"/>
              </w:rPr>
            </w:pPr>
            <w:r w:rsidRPr="00BE725F">
              <w:rPr>
                <w:rFonts w:asciiTheme="minorEastAsia" w:hAnsiTheme="minorEastAsia" w:hint="eastAsia"/>
              </w:rPr>
              <w:t>（ご意見箱、来館者アンケートなどの実施、それに対する対応方法）</w:t>
            </w:r>
          </w:p>
        </w:tc>
      </w:tr>
      <w:tr w:rsidR="00BE725F" w:rsidRPr="00BE725F" w14:paraId="1D65B16D" w14:textId="77777777" w:rsidTr="00FB7AB6">
        <w:trPr>
          <w:trHeight w:val="3263"/>
        </w:trPr>
        <w:tc>
          <w:tcPr>
            <w:tcW w:w="1809" w:type="dxa"/>
            <w:vAlign w:val="center"/>
          </w:tcPr>
          <w:p w14:paraId="72E1158A" w14:textId="726878B0" w:rsidR="00BE725F" w:rsidRPr="00BE725F" w:rsidRDefault="00BE725F" w:rsidP="0087035C">
            <w:pPr>
              <w:rPr>
                <w:rFonts w:asciiTheme="minorEastAsia" w:hAnsiTheme="minorEastAsia"/>
              </w:rPr>
            </w:pPr>
            <w:r w:rsidRPr="00BE725F">
              <w:rPr>
                <w:rFonts w:asciiTheme="minorEastAsia" w:hAnsiTheme="minorEastAsia" w:hint="eastAsia"/>
              </w:rPr>
              <w:t>２（５）</w:t>
            </w:r>
          </w:p>
          <w:p w14:paraId="5E1F16C8" w14:textId="5628B629" w:rsidR="0087035C" w:rsidRPr="00BE725F" w:rsidRDefault="0087035C" w:rsidP="0087035C">
            <w:pPr>
              <w:rPr>
                <w:rFonts w:asciiTheme="minorEastAsia" w:hAnsiTheme="minorEastAsia"/>
              </w:rPr>
            </w:pPr>
            <w:r w:rsidRPr="00BE725F">
              <w:rPr>
                <w:rFonts w:asciiTheme="minorEastAsia" w:hAnsiTheme="minorEastAsia" w:hint="eastAsia"/>
              </w:rPr>
              <w:t>健康増進及び福祉向上に関する事業についての具体的な提案</w:t>
            </w:r>
          </w:p>
        </w:tc>
        <w:tc>
          <w:tcPr>
            <w:tcW w:w="8222" w:type="dxa"/>
            <w:gridSpan w:val="3"/>
          </w:tcPr>
          <w:p w14:paraId="5E7DEFC2" w14:textId="77777777" w:rsidR="0087035C" w:rsidRPr="00BE725F" w:rsidRDefault="0087035C" w:rsidP="0087035C">
            <w:pPr>
              <w:rPr>
                <w:rFonts w:asciiTheme="minorEastAsia" w:hAnsiTheme="minorEastAsia"/>
              </w:rPr>
            </w:pPr>
            <w:r w:rsidRPr="00BE725F">
              <w:rPr>
                <w:rFonts w:asciiTheme="minorEastAsia" w:hAnsiTheme="minorEastAsia" w:hint="eastAsia"/>
              </w:rPr>
              <w:t>（効果的、実現性のある事業提案）</w:t>
            </w:r>
          </w:p>
          <w:p w14:paraId="69B9F129" w14:textId="79352B62" w:rsidR="0087035C" w:rsidRPr="00BE725F" w:rsidRDefault="0087035C" w:rsidP="0087035C">
            <w:pPr>
              <w:rPr>
                <w:rFonts w:asciiTheme="minorEastAsia" w:hAnsiTheme="minorEastAsia"/>
              </w:rPr>
            </w:pPr>
          </w:p>
        </w:tc>
      </w:tr>
      <w:tr w:rsidR="00BE725F" w:rsidRPr="00BE725F" w14:paraId="6C80DD5A" w14:textId="77777777" w:rsidTr="00FB7AB6">
        <w:trPr>
          <w:trHeight w:val="3551"/>
        </w:trPr>
        <w:tc>
          <w:tcPr>
            <w:tcW w:w="1809" w:type="dxa"/>
            <w:vAlign w:val="center"/>
          </w:tcPr>
          <w:p w14:paraId="4ADA0A72" w14:textId="1DC22200" w:rsidR="00BE725F" w:rsidRPr="00BE725F" w:rsidRDefault="00BE725F" w:rsidP="0087035C">
            <w:pPr>
              <w:rPr>
                <w:rFonts w:asciiTheme="minorEastAsia" w:hAnsiTheme="minorEastAsia"/>
              </w:rPr>
            </w:pPr>
            <w:r w:rsidRPr="00BE725F">
              <w:rPr>
                <w:rFonts w:asciiTheme="minorEastAsia" w:hAnsiTheme="minorEastAsia" w:hint="eastAsia"/>
              </w:rPr>
              <w:t>２（６）</w:t>
            </w:r>
          </w:p>
          <w:p w14:paraId="459F093E" w14:textId="2CEAE82E" w:rsidR="0087035C" w:rsidRPr="00BE725F" w:rsidRDefault="0087035C" w:rsidP="0087035C">
            <w:pPr>
              <w:rPr>
                <w:rFonts w:asciiTheme="minorEastAsia" w:hAnsiTheme="minorEastAsia"/>
              </w:rPr>
            </w:pPr>
            <w:r w:rsidRPr="00BE725F">
              <w:rPr>
                <w:rFonts w:asciiTheme="minorEastAsia" w:hAnsiTheme="minorEastAsia" w:hint="eastAsia"/>
              </w:rPr>
              <w:t>温泉施設を核とした地域活性化に向けた提案</w:t>
            </w:r>
          </w:p>
          <w:p w14:paraId="6593DC86" w14:textId="77777777" w:rsidR="0087035C" w:rsidRPr="00BE725F" w:rsidRDefault="0087035C" w:rsidP="0087035C">
            <w:pPr>
              <w:rPr>
                <w:rFonts w:asciiTheme="minorEastAsia" w:hAnsiTheme="minorEastAsia"/>
              </w:rPr>
            </w:pPr>
          </w:p>
        </w:tc>
        <w:tc>
          <w:tcPr>
            <w:tcW w:w="8222" w:type="dxa"/>
            <w:gridSpan w:val="3"/>
          </w:tcPr>
          <w:p w14:paraId="747FF903" w14:textId="013268C4" w:rsidR="0087035C" w:rsidRPr="00BE725F" w:rsidRDefault="0087035C" w:rsidP="0087035C">
            <w:pPr>
              <w:rPr>
                <w:rFonts w:asciiTheme="minorEastAsia" w:hAnsiTheme="minorEastAsia"/>
              </w:rPr>
            </w:pPr>
            <w:r w:rsidRPr="00BE725F">
              <w:rPr>
                <w:rFonts w:asciiTheme="minorEastAsia" w:hAnsiTheme="minorEastAsia" w:hint="eastAsia"/>
              </w:rPr>
              <w:t>（地域や市民の施設利活用推進）</w:t>
            </w:r>
          </w:p>
        </w:tc>
      </w:tr>
      <w:tr w:rsidR="00BE725F" w:rsidRPr="00BE725F" w14:paraId="7F6057FE" w14:textId="77777777" w:rsidTr="00FB7AB6">
        <w:trPr>
          <w:trHeight w:val="3960"/>
        </w:trPr>
        <w:tc>
          <w:tcPr>
            <w:tcW w:w="1809" w:type="dxa"/>
            <w:vAlign w:val="center"/>
          </w:tcPr>
          <w:p w14:paraId="63E8440C" w14:textId="296DE5FD" w:rsidR="00BE725F" w:rsidRPr="00BE725F" w:rsidRDefault="00BE725F" w:rsidP="0087035C">
            <w:pPr>
              <w:rPr>
                <w:rFonts w:asciiTheme="minorEastAsia" w:hAnsiTheme="minorEastAsia"/>
              </w:rPr>
            </w:pPr>
            <w:r w:rsidRPr="00BE725F">
              <w:rPr>
                <w:rFonts w:asciiTheme="minorEastAsia" w:hAnsiTheme="minorEastAsia" w:hint="eastAsia"/>
              </w:rPr>
              <w:t>３（１）</w:t>
            </w:r>
          </w:p>
          <w:p w14:paraId="38EA6973" w14:textId="3B9F28AD" w:rsidR="0087035C" w:rsidRPr="00BE725F" w:rsidRDefault="0087035C" w:rsidP="0087035C">
            <w:pPr>
              <w:rPr>
                <w:rFonts w:asciiTheme="minorEastAsia" w:hAnsiTheme="minorEastAsia"/>
                <w:b/>
                <w:bCs/>
              </w:rPr>
            </w:pPr>
            <w:r w:rsidRPr="00BE725F">
              <w:rPr>
                <w:rFonts w:asciiTheme="minorEastAsia" w:hAnsiTheme="minorEastAsia" w:hint="eastAsia"/>
              </w:rPr>
              <w:t>施設管理手法及び維持管理体制の明確化</w:t>
            </w:r>
          </w:p>
        </w:tc>
        <w:tc>
          <w:tcPr>
            <w:tcW w:w="8222" w:type="dxa"/>
            <w:gridSpan w:val="3"/>
          </w:tcPr>
          <w:p w14:paraId="13DC2411" w14:textId="61398AF8" w:rsidR="0087035C" w:rsidRPr="00BE725F" w:rsidRDefault="0087035C" w:rsidP="0087035C">
            <w:pPr>
              <w:rPr>
                <w:rFonts w:asciiTheme="minorEastAsia" w:hAnsiTheme="minorEastAsia"/>
                <w:b/>
                <w:bCs/>
              </w:rPr>
            </w:pPr>
            <w:r w:rsidRPr="00BE725F">
              <w:rPr>
                <w:rFonts w:asciiTheme="minorEastAsia" w:hAnsiTheme="minorEastAsia" w:hint="eastAsia"/>
              </w:rPr>
              <w:t>（施設の管理運営に関する責任者や専門職、従業員等の配置・勤務体制）</w:t>
            </w:r>
          </w:p>
        </w:tc>
      </w:tr>
      <w:tr w:rsidR="00BE725F" w:rsidRPr="00BE725F" w14:paraId="1A5881A0" w14:textId="77777777" w:rsidTr="00DC35F8">
        <w:trPr>
          <w:trHeight w:val="4243"/>
        </w:trPr>
        <w:tc>
          <w:tcPr>
            <w:tcW w:w="1809" w:type="dxa"/>
            <w:vAlign w:val="center"/>
          </w:tcPr>
          <w:p w14:paraId="095F2181" w14:textId="26ED926E" w:rsidR="00BE725F" w:rsidRPr="00BE725F" w:rsidRDefault="00BE725F" w:rsidP="0087035C">
            <w:pPr>
              <w:rPr>
                <w:rFonts w:asciiTheme="minorEastAsia" w:hAnsiTheme="minorEastAsia"/>
              </w:rPr>
            </w:pPr>
            <w:r w:rsidRPr="00BE725F">
              <w:rPr>
                <w:rFonts w:asciiTheme="minorEastAsia" w:hAnsiTheme="minorEastAsia" w:hint="eastAsia"/>
              </w:rPr>
              <w:lastRenderedPageBreak/>
              <w:t>３（２）</w:t>
            </w:r>
          </w:p>
          <w:p w14:paraId="2E1CB7D7" w14:textId="781CF139" w:rsidR="0087035C" w:rsidRPr="00BE725F" w:rsidRDefault="0087035C" w:rsidP="0087035C">
            <w:pPr>
              <w:rPr>
                <w:rFonts w:asciiTheme="minorEastAsia" w:hAnsiTheme="minorEastAsia"/>
              </w:rPr>
            </w:pPr>
            <w:r w:rsidRPr="00BE725F">
              <w:rPr>
                <w:rFonts w:asciiTheme="minorEastAsia" w:hAnsiTheme="minorEastAsia" w:hint="eastAsia"/>
              </w:rPr>
              <w:t>従業員の接遇や教育の取組</w:t>
            </w:r>
          </w:p>
        </w:tc>
        <w:tc>
          <w:tcPr>
            <w:tcW w:w="8222" w:type="dxa"/>
            <w:gridSpan w:val="3"/>
          </w:tcPr>
          <w:p w14:paraId="1EC583A8" w14:textId="09E9B78F" w:rsidR="0087035C" w:rsidRPr="00BE725F" w:rsidRDefault="0087035C" w:rsidP="0087035C">
            <w:pPr>
              <w:rPr>
                <w:rFonts w:asciiTheme="minorEastAsia" w:hAnsiTheme="minorEastAsia"/>
              </w:rPr>
            </w:pPr>
            <w:r w:rsidRPr="00BE725F">
              <w:rPr>
                <w:rFonts w:asciiTheme="minorEastAsia" w:hAnsiTheme="minorEastAsia" w:hint="eastAsia"/>
              </w:rPr>
              <w:t>（従業員の接遇及びサービス等の教育、育成の計画）</w:t>
            </w:r>
          </w:p>
        </w:tc>
      </w:tr>
      <w:tr w:rsidR="00BE725F" w:rsidRPr="00BE725F" w14:paraId="4CC121B6" w14:textId="77777777" w:rsidTr="00A547AA">
        <w:trPr>
          <w:trHeight w:val="4373"/>
        </w:trPr>
        <w:tc>
          <w:tcPr>
            <w:tcW w:w="1809" w:type="dxa"/>
            <w:vAlign w:val="center"/>
          </w:tcPr>
          <w:p w14:paraId="609E374C" w14:textId="4621245A" w:rsidR="00BE725F" w:rsidRPr="00BE725F" w:rsidRDefault="00BE725F" w:rsidP="0087035C">
            <w:pPr>
              <w:rPr>
                <w:rFonts w:asciiTheme="minorEastAsia" w:hAnsiTheme="minorEastAsia"/>
              </w:rPr>
            </w:pPr>
            <w:r w:rsidRPr="00BE725F">
              <w:rPr>
                <w:rFonts w:asciiTheme="minorEastAsia" w:hAnsiTheme="minorEastAsia" w:hint="eastAsia"/>
              </w:rPr>
              <w:t>３（３）</w:t>
            </w:r>
          </w:p>
          <w:p w14:paraId="6E1A6E82" w14:textId="1629E761" w:rsidR="0087035C" w:rsidRPr="00BE725F" w:rsidRDefault="0087035C" w:rsidP="0087035C">
            <w:pPr>
              <w:rPr>
                <w:rFonts w:asciiTheme="minorEastAsia" w:hAnsiTheme="minorEastAsia"/>
              </w:rPr>
            </w:pPr>
            <w:r w:rsidRPr="00BE725F">
              <w:rPr>
                <w:rFonts w:asciiTheme="minorEastAsia" w:hAnsiTheme="minorEastAsia" w:hint="eastAsia"/>
              </w:rPr>
              <w:t>安全・安定的施設管理に関する取組み</w:t>
            </w:r>
          </w:p>
        </w:tc>
        <w:tc>
          <w:tcPr>
            <w:tcW w:w="8222" w:type="dxa"/>
            <w:gridSpan w:val="3"/>
          </w:tcPr>
          <w:p w14:paraId="070E5AE1" w14:textId="0EC2CE62" w:rsidR="0087035C" w:rsidRPr="00BE725F" w:rsidRDefault="0087035C" w:rsidP="0087035C">
            <w:pPr>
              <w:rPr>
                <w:rFonts w:asciiTheme="minorEastAsia" w:hAnsiTheme="minorEastAsia"/>
              </w:rPr>
            </w:pPr>
            <w:r w:rsidRPr="00BE725F">
              <w:rPr>
                <w:rFonts w:asciiTheme="minorEastAsia" w:hAnsiTheme="minorEastAsia" w:hint="eastAsia"/>
              </w:rPr>
              <w:t>（事故防止、防災・防犯、緊急時の管理体制、研修訓練実施等）</w:t>
            </w:r>
          </w:p>
        </w:tc>
      </w:tr>
      <w:tr w:rsidR="00BE725F" w:rsidRPr="00BE725F" w14:paraId="4CA96C83" w14:textId="77777777" w:rsidTr="00A547AA">
        <w:trPr>
          <w:trHeight w:val="4532"/>
        </w:trPr>
        <w:tc>
          <w:tcPr>
            <w:tcW w:w="1809" w:type="dxa"/>
            <w:vAlign w:val="center"/>
          </w:tcPr>
          <w:p w14:paraId="3D6979F6" w14:textId="42327F40" w:rsidR="00BE725F" w:rsidRPr="00BE725F" w:rsidRDefault="00BE725F" w:rsidP="0087035C">
            <w:pPr>
              <w:rPr>
                <w:rFonts w:asciiTheme="minorEastAsia" w:hAnsiTheme="minorEastAsia"/>
              </w:rPr>
            </w:pPr>
            <w:r w:rsidRPr="00BE725F">
              <w:rPr>
                <w:rFonts w:asciiTheme="minorEastAsia" w:hAnsiTheme="minorEastAsia" w:hint="eastAsia"/>
              </w:rPr>
              <w:t>３（４）</w:t>
            </w:r>
          </w:p>
          <w:p w14:paraId="50719670" w14:textId="007C58DB" w:rsidR="0087035C" w:rsidRPr="00BE725F" w:rsidRDefault="0087035C" w:rsidP="0087035C">
            <w:pPr>
              <w:rPr>
                <w:rFonts w:asciiTheme="minorEastAsia" w:hAnsiTheme="minorEastAsia"/>
              </w:rPr>
            </w:pPr>
            <w:r w:rsidRPr="00BE725F">
              <w:rPr>
                <w:rFonts w:asciiTheme="minorEastAsia" w:hAnsiTheme="minorEastAsia" w:hint="eastAsia"/>
              </w:rPr>
              <w:t>施設の衛生管理や設備の維持管理に関する取組み</w:t>
            </w:r>
          </w:p>
        </w:tc>
        <w:tc>
          <w:tcPr>
            <w:tcW w:w="8222" w:type="dxa"/>
            <w:gridSpan w:val="3"/>
          </w:tcPr>
          <w:p w14:paraId="30A5332F" w14:textId="28A9CA10" w:rsidR="0087035C" w:rsidRPr="00BE725F" w:rsidRDefault="0087035C" w:rsidP="0087035C">
            <w:pPr>
              <w:rPr>
                <w:rFonts w:asciiTheme="minorEastAsia" w:hAnsiTheme="minorEastAsia"/>
              </w:rPr>
            </w:pPr>
            <w:r w:rsidRPr="00BE725F">
              <w:rPr>
                <w:rFonts w:asciiTheme="minorEastAsia" w:hAnsiTheme="minorEastAsia" w:hint="eastAsia"/>
              </w:rPr>
              <w:t>（衛生管理、機械設備維持の体制等）</w:t>
            </w:r>
          </w:p>
        </w:tc>
      </w:tr>
    </w:tbl>
    <w:p w14:paraId="003C180C" w14:textId="5F5847FA" w:rsidR="00B3481C" w:rsidRPr="00BE725F" w:rsidRDefault="00D12B2E">
      <w:pPr>
        <w:rPr>
          <w:rFonts w:asciiTheme="minorEastAsia" w:hAnsiTheme="minorEastAsia"/>
        </w:rPr>
      </w:pPr>
      <w:r w:rsidRPr="00BE725F">
        <w:rPr>
          <w:rFonts w:asciiTheme="minorEastAsia" w:hAnsiTheme="minorEastAsia" w:hint="eastAsia"/>
        </w:rPr>
        <w:t>※事業計画書は、必要に応じて枠の大きさを編集して構いません。</w:t>
      </w:r>
      <w:r w:rsidR="00A547AA" w:rsidRPr="00BE725F">
        <w:rPr>
          <w:rFonts w:asciiTheme="minorEastAsia" w:hAnsiTheme="minorEastAsia" w:hint="eastAsia"/>
        </w:rPr>
        <w:t>任意の様式でも構いませんが、項目に対して回答する形式でお願いいたします。</w:t>
      </w:r>
    </w:p>
    <w:sectPr w:rsidR="00B3481C" w:rsidRPr="00BE725F" w:rsidSect="0053429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934337" w14:textId="77777777" w:rsidR="00A434C2" w:rsidRDefault="00A434C2" w:rsidP="00A434C2">
      <w:r>
        <w:separator/>
      </w:r>
    </w:p>
  </w:endnote>
  <w:endnote w:type="continuationSeparator" w:id="0">
    <w:p w14:paraId="6A2BDC6C" w14:textId="77777777" w:rsidR="00A434C2" w:rsidRDefault="00A434C2" w:rsidP="00A43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7AA7C" w14:textId="77777777" w:rsidR="00A434C2" w:rsidRDefault="00A434C2" w:rsidP="00A434C2">
      <w:r>
        <w:separator/>
      </w:r>
    </w:p>
  </w:footnote>
  <w:footnote w:type="continuationSeparator" w:id="0">
    <w:p w14:paraId="0FEBB405" w14:textId="77777777" w:rsidR="00A434C2" w:rsidRDefault="00A434C2" w:rsidP="00A434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429E"/>
    <w:rsid w:val="00005D2B"/>
    <w:rsid w:val="00065EEE"/>
    <w:rsid w:val="000B1AC9"/>
    <w:rsid w:val="00131D4E"/>
    <w:rsid w:val="00182B99"/>
    <w:rsid w:val="00185352"/>
    <w:rsid w:val="001A2036"/>
    <w:rsid w:val="001F0DE1"/>
    <w:rsid w:val="0029354C"/>
    <w:rsid w:val="00332DBF"/>
    <w:rsid w:val="003B2763"/>
    <w:rsid w:val="0047558E"/>
    <w:rsid w:val="004D40AB"/>
    <w:rsid w:val="004E304C"/>
    <w:rsid w:val="0053238C"/>
    <w:rsid w:val="0053429E"/>
    <w:rsid w:val="00537DA4"/>
    <w:rsid w:val="005401F5"/>
    <w:rsid w:val="00573C31"/>
    <w:rsid w:val="00575312"/>
    <w:rsid w:val="005D6C30"/>
    <w:rsid w:val="0087035C"/>
    <w:rsid w:val="0089673A"/>
    <w:rsid w:val="00924392"/>
    <w:rsid w:val="009909BF"/>
    <w:rsid w:val="009D0CD4"/>
    <w:rsid w:val="00A434C2"/>
    <w:rsid w:val="00A547AA"/>
    <w:rsid w:val="00A82FEC"/>
    <w:rsid w:val="00B3481C"/>
    <w:rsid w:val="00BE725F"/>
    <w:rsid w:val="00C43967"/>
    <w:rsid w:val="00C46212"/>
    <w:rsid w:val="00CE56A5"/>
    <w:rsid w:val="00D12B2E"/>
    <w:rsid w:val="00DC35F8"/>
    <w:rsid w:val="00DE7022"/>
    <w:rsid w:val="00E50AB2"/>
    <w:rsid w:val="00F82DB3"/>
    <w:rsid w:val="00F90453"/>
    <w:rsid w:val="00FB7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B03E07D"/>
  <w15:docId w15:val="{EFCF2D64-F549-4A0E-91AE-3609747E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4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3481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3481C"/>
    <w:rPr>
      <w:rFonts w:asciiTheme="majorHAnsi" w:eastAsiaTheme="majorEastAsia" w:hAnsiTheme="majorHAnsi" w:cstheme="majorBidi"/>
      <w:sz w:val="18"/>
      <w:szCs w:val="18"/>
    </w:rPr>
  </w:style>
  <w:style w:type="paragraph" w:styleId="a6">
    <w:name w:val="header"/>
    <w:basedOn w:val="a"/>
    <w:link w:val="a7"/>
    <w:uiPriority w:val="99"/>
    <w:unhideWhenUsed/>
    <w:rsid w:val="00A434C2"/>
    <w:pPr>
      <w:tabs>
        <w:tab w:val="center" w:pos="4252"/>
        <w:tab w:val="right" w:pos="8504"/>
      </w:tabs>
      <w:snapToGrid w:val="0"/>
    </w:pPr>
  </w:style>
  <w:style w:type="character" w:customStyle="1" w:styleId="a7">
    <w:name w:val="ヘッダー (文字)"/>
    <w:basedOn w:val="a0"/>
    <w:link w:val="a6"/>
    <w:uiPriority w:val="99"/>
    <w:rsid w:val="00A434C2"/>
  </w:style>
  <w:style w:type="paragraph" w:styleId="a8">
    <w:name w:val="footer"/>
    <w:basedOn w:val="a"/>
    <w:link w:val="a9"/>
    <w:uiPriority w:val="99"/>
    <w:unhideWhenUsed/>
    <w:rsid w:val="00A434C2"/>
    <w:pPr>
      <w:tabs>
        <w:tab w:val="center" w:pos="4252"/>
        <w:tab w:val="right" w:pos="8504"/>
      </w:tabs>
      <w:snapToGrid w:val="0"/>
    </w:pPr>
  </w:style>
  <w:style w:type="character" w:customStyle="1" w:styleId="a9">
    <w:name w:val="フッター (文字)"/>
    <w:basedOn w:val="a0"/>
    <w:link w:val="a8"/>
    <w:uiPriority w:val="99"/>
    <w:rsid w:val="00A43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406</TotalTime>
  <Pages>4</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U21752</cp:lastModifiedBy>
  <cp:revision>16</cp:revision>
  <cp:lastPrinted>2015-06-19T13:05:00Z</cp:lastPrinted>
  <dcterms:created xsi:type="dcterms:W3CDTF">2015-06-19T10:38:00Z</dcterms:created>
  <dcterms:modified xsi:type="dcterms:W3CDTF">2025-04-16T09:52:00Z</dcterms:modified>
</cp:coreProperties>
</file>