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7583D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Hlk160204257"/>
      <w:r w:rsidRPr="00407E75">
        <w:rPr>
          <w:rFonts w:ascii="ＭＳ 明朝" w:eastAsia="ＭＳ 明朝" w:hAnsi="ＭＳ 明朝" w:cs="Times New Roman" w:hint="eastAsia"/>
          <w:sz w:val="24"/>
          <w:szCs w:val="24"/>
        </w:rPr>
        <w:t>様式第３号(第４条、第７条、第９条関係)</w:t>
      </w:r>
    </w:p>
    <w:bookmarkEnd w:id="0"/>
    <w:p w14:paraId="51E0D8ED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39EEE1DA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1C5B354D" w14:textId="77777777" w:rsidR="00D405D2" w:rsidRPr="00407E75" w:rsidRDefault="00D405D2" w:rsidP="00D405D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収支予算書(変更収支予算書、収支決算書)</w:t>
      </w:r>
    </w:p>
    <w:p w14:paraId="72187AED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1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638"/>
        <w:gridCol w:w="1638"/>
        <w:gridCol w:w="1174"/>
        <w:gridCol w:w="1175"/>
        <w:gridCol w:w="1650"/>
      </w:tblGrid>
      <w:tr w:rsidR="00D405D2" w:rsidRPr="00407E75" w14:paraId="3F24E28E" w14:textId="77777777" w:rsidTr="00810BB8">
        <w:trPr>
          <w:cantSplit/>
          <w:trHeight w:val="720"/>
        </w:trPr>
        <w:tc>
          <w:tcPr>
            <w:tcW w:w="1554" w:type="dxa"/>
            <w:vMerge w:val="restart"/>
            <w:vAlign w:val="center"/>
          </w:tcPr>
          <w:p w14:paraId="3030B987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pacing w:val="315"/>
                <w:sz w:val="24"/>
                <w:szCs w:val="24"/>
              </w:rPr>
              <w:t>区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Merge w:val="restart"/>
            <w:vAlign w:val="center"/>
          </w:tcPr>
          <w:p w14:paraId="584A4B61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pacing w:val="158"/>
                <w:sz w:val="24"/>
                <w:szCs w:val="24"/>
              </w:rPr>
              <w:t>予算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額</w:t>
            </w:r>
          </w:p>
          <w:p w14:paraId="353AB230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(変更予算額)</w:t>
            </w:r>
          </w:p>
          <w:p w14:paraId="27D2AF22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407E75">
              <w:rPr>
                <w:rFonts w:ascii="ＭＳ 明朝" w:eastAsia="ＭＳ 明朝" w:hAnsi="ＭＳ 明朝" w:cs="Times New Roman" w:hint="eastAsia"/>
                <w:spacing w:val="105"/>
                <w:sz w:val="24"/>
                <w:szCs w:val="24"/>
              </w:rPr>
              <w:t>決算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額)</w:t>
            </w:r>
          </w:p>
        </w:tc>
        <w:tc>
          <w:tcPr>
            <w:tcW w:w="1638" w:type="dxa"/>
            <w:vMerge w:val="restart"/>
            <w:vAlign w:val="center"/>
          </w:tcPr>
          <w:p w14:paraId="58958111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407E75">
              <w:rPr>
                <w:rFonts w:ascii="ＭＳ 明朝" w:eastAsia="ＭＳ 明朝" w:hAnsi="ＭＳ 明朝" w:cs="Times New Roman" w:hint="eastAsia"/>
                <w:spacing w:val="105"/>
                <w:sz w:val="24"/>
                <w:szCs w:val="24"/>
              </w:rPr>
              <w:t>予算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額)</w:t>
            </w:r>
          </w:p>
        </w:tc>
        <w:tc>
          <w:tcPr>
            <w:tcW w:w="2349" w:type="dxa"/>
            <w:gridSpan w:val="2"/>
            <w:vAlign w:val="center"/>
          </w:tcPr>
          <w:p w14:paraId="7A856195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pacing w:val="525"/>
                <w:sz w:val="24"/>
                <w:szCs w:val="24"/>
              </w:rPr>
              <w:t>比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較</w:t>
            </w:r>
          </w:p>
        </w:tc>
        <w:tc>
          <w:tcPr>
            <w:tcW w:w="1650" w:type="dxa"/>
            <w:vMerge w:val="restart"/>
            <w:vAlign w:val="center"/>
          </w:tcPr>
          <w:p w14:paraId="69FD8D5C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pacing w:val="315"/>
                <w:sz w:val="24"/>
                <w:szCs w:val="24"/>
              </w:rPr>
              <w:t>備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考</w:t>
            </w:r>
          </w:p>
        </w:tc>
      </w:tr>
      <w:tr w:rsidR="00D405D2" w:rsidRPr="00407E75" w14:paraId="6593A971" w14:textId="77777777" w:rsidTr="00810BB8">
        <w:trPr>
          <w:cantSplit/>
          <w:trHeight w:val="720"/>
        </w:trPr>
        <w:tc>
          <w:tcPr>
            <w:tcW w:w="1554" w:type="dxa"/>
            <w:vMerge/>
            <w:vAlign w:val="center"/>
          </w:tcPr>
          <w:p w14:paraId="05143D27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14:paraId="747AB34B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14:paraId="223D31F1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20B1C165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1175" w:type="dxa"/>
            <w:vAlign w:val="center"/>
          </w:tcPr>
          <w:p w14:paraId="5E55072C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△減</w:t>
            </w:r>
          </w:p>
        </w:tc>
        <w:tc>
          <w:tcPr>
            <w:tcW w:w="1650" w:type="dxa"/>
            <w:vMerge/>
            <w:vAlign w:val="center"/>
          </w:tcPr>
          <w:p w14:paraId="7F0107C2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05D2" w:rsidRPr="00407E75" w14:paraId="07938A59" w14:textId="77777777" w:rsidTr="00810BB8">
        <w:trPr>
          <w:cantSplit/>
          <w:trHeight w:val="720"/>
        </w:trPr>
        <w:tc>
          <w:tcPr>
            <w:tcW w:w="1554" w:type="dxa"/>
            <w:vAlign w:val="center"/>
          </w:tcPr>
          <w:p w14:paraId="6CD83994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3E25C153" w14:textId="77777777" w:rsidR="00D405D2" w:rsidRPr="00407E75" w:rsidRDefault="00D405D2" w:rsidP="00810BB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638" w:type="dxa"/>
            <w:vAlign w:val="center"/>
          </w:tcPr>
          <w:p w14:paraId="49766FFC" w14:textId="77777777" w:rsidR="00D405D2" w:rsidRPr="00407E75" w:rsidRDefault="00D405D2" w:rsidP="00810BB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174" w:type="dxa"/>
            <w:vAlign w:val="center"/>
          </w:tcPr>
          <w:p w14:paraId="5FB2E06D" w14:textId="77777777" w:rsidR="00D405D2" w:rsidRPr="00407E75" w:rsidRDefault="00D405D2" w:rsidP="00810BB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175" w:type="dxa"/>
            <w:vAlign w:val="center"/>
          </w:tcPr>
          <w:p w14:paraId="6C58932E" w14:textId="77777777" w:rsidR="00D405D2" w:rsidRPr="00407E75" w:rsidRDefault="00D405D2" w:rsidP="00810BB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650" w:type="dxa"/>
            <w:vAlign w:val="center"/>
          </w:tcPr>
          <w:p w14:paraId="1D1346E5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405D2" w:rsidRPr="00407E75" w14:paraId="5944CE22" w14:textId="77777777" w:rsidTr="00810BB8">
        <w:trPr>
          <w:cantSplit/>
          <w:trHeight w:val="720"/>
        </w:trPr>
        <w:tc>
          <w:tcPr>
            <w:tcW w:w="1554" w:type="dxa"/>
            <w:vAlign w:val="center"/>
          </w:tcPr>
          <w:p w14:paraId="422F32ED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27C18996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46C81104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14:paraId="044191E9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628747BF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7AD85BC0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405D2" w:rsidRPr="00407E75" w14:paraId="49BA796B" w14:textId="77777777" w:rsidTr="00810BB8">
        <w:trPr>
          <w:cantSplit/>
          <w:trHeight w:val="720"/>
        </w:trPr>
        <w:tc>
          <w:tcPr>
            <w:tcW w:w="1554" w:type="dxa"/>
            <w:vAlign w:val="center"/>
          </w:tcPr>
          <w:p w14:paraId="3FA4D215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311C4067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23DF81EB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14:paraId="5087C752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03F6826A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22F5C605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405D2" w:rsidRPr="00407E75" w14:paraId="7C77CECB" w14:textId="77777777" w:rsidTr="00810BB8">
        <w:trPr>
          <w:cantSplit/>
          <w:trHeight w:val="720"/>
        </w:trPr>
        <w:tc>
          <w:tcPr>
            <w:tcW w:w="1554" w:type="dxa"/>
            <w:vAlign w:val="center"/>
          </w:tcPr>
          <w:p w14:paraId="11D0E247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1585808F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3DA19B5B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14:paraId="7BD1CEBE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3AF54350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6E242A4D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405D2" w:rsidRPr="00407E75" w14:paraId="54FA379F" w14:textId="77777777" w:rsidTr="00810BB8">
        <w:trPr>
          <w:cantSplit/>
          <w:trHeight w:val="720"/>
        </w:trPr>
        <w:tc>
          <w:tcPr>
            <w:tcW w:w="1554" w:type="dxa"/>
            <w:vAlign w:val="center"/>
          </w:tcPr>
          <w:p w14:paraId="1B4547A5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638" w:type="dxa"/>
            <w:vAlign w:val="center"/>
          </w:tcPr>
          <w:p w14:paraId="4BDA4F32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111D0B3B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14:paraId="224496A6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3C542B55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040F2B3B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1E34A9A7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655D2BCE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2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638"/>
        <w:gridCol w:w="1638"/>
        <w:gridCol w:w="1174"/>
        <w:gridCol w:w="1175"/>
        <w:gridCol w:w="1650"/>
      </w:tblGrid>
      <w:tr w:rsidR="00D405D2" w:rsidRPr="00407E75" w14:paraId="2AB6FDC5" w14:textId="77777777" w:rsidTr="00810BB8">
        <w:trPr>
          <w:cantSplit/>
          <w:trHeight w:val="720"/>
        </w:trPr>
        <w:tc>
          <w:tcPr>
            <w:tcW w:w="1554" w:type="dxa"/>
            <w:vMerge w:val="restart"/>
            <w:vAlign w:val="center"/>
          </w:tcPr>
          <w:p w14:paraId="42666A42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pacing w:val="315"/>
                <w:sz w:val="24"/>
                <w:szCs w:val="24"/>
              </w:rPr>
              <w:t>区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Merge w:val="restart"/>
            <w:vAlign w:val="center"/>
          </w:tcPr>
          <w:p w14:paraId="6E073972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pacing w:val="158"/>
                <w:sz w:val="24"/>
                <w:szCs w:val="24"/>
              </w:rPr>
              <w:t>予算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額</w:t>
            </w:r>
          </w:p>
          <w:p w14:paraId="2633B198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(変更予算額)</w:t>
            </w:r>
          </w:p>
          <w:p w14:paraId="2830CC58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407E75">
              <w:rPr>
                <w:rFonts w:ascii="ＭＳ 明朝" w:eastAsia="ＭＳ 明朝" w:hAnsi="ＭＳ 明朝" w:cs="Times New Roman" w:hint="eastAsia"/>
                <w:spacing w:val="105"/>
                <w:sz w:val="24"/>
                <w:szCs w:val="24"/>
              </w:rPr>
              <w:t>決算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額)</w:t>
            </w:r>
          </w:p>
        </w:tc>
        <w:tc>
          <w:tcPr>
            <w:tcW w:w="1638" w:type="dxa"/>
            <w:vMerge w:val="restart"/>
            <w:vAlign w:val="center"/>
          </w:tcPr>
          <w:p w14:paraId="731C0151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407E75">
              <w:rPr>
                <w:rFonts w:ascii="ＭＳ 明朝" w:eastAsia="ＭＳ 明朝" w:hAnsi="ＭＳ 明朝" w:cs="Times New Roman" w:hint="eastAsia"/>
                <w:spacing w:val="105"/>
                <w:sz w:val="24"/>
                <w:szCs w:val="24"/>
              </w:rPr>
              <w:t>予算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額)</w:t>
            </w:r>
          </w:p>
        </w:tc>
        <w:tc>
          <w:tcPr>
            <w:tcW w:w="2349" w:type="dxa"/>
            <w:gridSpan w:val="2"/>
            <w:vAlign w:val="center"/>
          </w:tcPr>
          <w:p w14:paraId="146B66DB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pacing w:val="525"/>
                <w:sz w:val="24"/>
                <w:szCs w:val="24"/>
              </w:rPr>
              <w:t>比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較</w:t>
            </w:r>
          </w:p>
        </w:tc>
        <w:tc>
          <w:tcPr>
            <w:tcW w:w="1650" w:type="dxa"/>
            <w:vMerge w:val="restart"/>
            <w:vAlign w:val="center"/>
          </w:tcPr>
          <w:p w14:paraId="77559EB8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pacing w:val="315"/>
                <w:sz w:val="24"/>
                <w:szCs w:val="24"/>
              </w:rPr>
              <w:t>算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</w:t>
            </w:r>
            <w:r w:rsidRPr="00407E75">
              <w:rPr>
                <w:rFonts w:ascii="ＭＳ 明朝" w:eastAsia="ＭＳ 明朝" w:hAnsi="ＭＳ 明朝" w:cs="Times New Roman" w:hint="eastAsia"/>
                <w:spacing w:val="315"/>
                <w:sz w:val="24"/>
                <w:szCs w:val="24"/>
              </w:rPr>
              <w:t>基</w:t>
            </w: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礎</w:t>
            </w:r>
          </w:p>
        </w:tc>
      </w:tr>
      <w:tr w:rsidR="00D405D2" w:rsidRPr="00407E75" w14:paraId="32D25E01" w14:textId="77777777" w:rsidTr="00810BB8">
        <w:trPr>
          <w:cantSplit/>
          <w:trHeight w:val="720"/>
        </w:trPr>
        <w:tc>
          <w:tcPr>
            <w:tcW w:w="1554" w:type="dxa"/>
            <w:vMerge/>
            <w:vAlign w:val="center"/>
          </w:tcPr>
          <w:p w14:paraId="49322B09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14:paraId="24A9C227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14:paraId="1F8A0964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0D971626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1175" w:type="dxa"/>
            <w:vAlign w:val="center"/>
          </w:tcPr>
          <w:p w14:paraId="78397AF4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△減</w:t>
            </w:r>
          </w:p>
        </w:tc>
        <w:tc>
          <w:tcPr>
            <w:tcW w:w="1650" w:type="dxa"/>
            <w:vMerge/>
            <w:vAlign w:val="center"/>
          </w:tcPr>
          <w:p w14:paraId="502EE9F6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05D2" w:rsidRPr="00407E75" w14:paraId="7EE798AA" w14:textId="77777777" w:rsidTr="00810BB8">
        <w:trPr>
          <w:cantSplit/>
          <w:trHeight w:val="720"/>
        </w:trPr>
        <w:tc>
          <w:tcPr>
            <w:tcW w:w="1554" w:type="dxa"/>
            <w:vAlign w:val="center"/>
          </w:tcPr>
          <w:p w14:paraId="4B6D2BD2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363700DD" w14:textId="77777777" w:rsidR="00D405D2" w:rsidRPr="00407E75" w:rsidRDefault="00D405D2" w:rsidP="00810BB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638" w:type="dxa"/>
            <w:vAlign w:val="center"/>
          </w:tcPr>
          <w:p w14:paraId="7728F580" w14:textId="77777777" w:rsidR="00D405D2" w:rsidRPr="00407E75" w:rsidRDefault="00D405D2" w:rsidP="00810BB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174" w:type="dxa"/>
            <w:vAlign w:val="center"/>
          </w:tcPr>
          <w:p w14:paraId="795F19D2" w14:textId="77777777" w:rsidR="00D405D2" w:rsidRPr="00407E75" w:rsidRDefault="00D405D2" w:rsidP="00810BB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175" w:type="dxa"/>
            <w:vAlign w:val="center"/>
          </w:tcPr>
          <w:p w14:paraId="506E83E6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3AC6FD13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405D2" w:rsidRPr="00407E75" w14:paraId="4D9DD336" w14:textId="77777777" w:rsidTr="00810BB8">
        <w:trPr>
          <w:cantSplit/>
          <w:trHeight w:val="720"/>
        </w:trPr>
        <w:tc>
          <w:tcPr>
            <w:tcW w:w="1554" w:type="dxa"/>
            <w:vAlign w:val="center"/>
          </w:tcPr>
          <w:p w14:paraId="15D8BF00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3724259D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00C3BDDF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14:paraId="7057D293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743644F1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60FFBA60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405D2" w:rsidRPr="00407E75" w14:paraId="2CD922CE" w14:textId="77777777" w:rsidTr="00810BB8">
        <w:trPr>
          <w:cantSplit/>
          <w:trHeight w:val="720"/>
        </w:trPr>
        <w:tc>
          <w:tcPr>
            <w:tcW w:w="1554" w:type="dxa"/>
            <w:vAlign w:val="center"/>
          </w:tcPr>
          <w:p w14:paraId="3ABC8C65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6E62C6FF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5E790957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14:paraId="64682D3D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0B9C66D0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0A20F163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405D2" w:rsidRPr="00407E75" w14:paraId="384937DC" w14:textId="77777777" w:rsidTr="00810BB8">
        <w:trPr>
          <w:cantSplit/>
          <w:trHeight w:val="720"/>
        </w:trPr>
        <w:tc>
          <w:tcPr>
            <w:tcW w:w="1554" w:type="dxa"/>
            <w:vAlign w:val="center"/>
          </w:tcPr>
          <w:p w14:paraId="21190963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5889D88E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3B45A544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14:paraId="79E1E7D5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6A87D72E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7856E2D7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405D2" w:rsidRPr="00407E75" w14:paraId="69A80C13" w14:textId="77777777" w:rsidTr="00810BB8">
        <w:trPr>
          <w:cantSplit/>
          <w:trHeight w:val="720"/>
        </w:trPr>
        <w:tc>
          <w:tcPr>
            <w:tcW w:w="1554" w:type="dxa"/>
            <w:vAlign w:val="center"/>
          </w:tcPr>
          <w:p w14:paraId="6BF0C02C" w14:textId="77777777" w:rsidR="00D405D2" w:rsidRPr="00407E75" w:rsidRDefault="00D405D2" w:rsidP="00810B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638" w:type="dxa"/>
            <w:vAlign w:val="center"/>
          </w:tcPr>
          <w:p w14:paraId="0E093C3E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1358CB80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14:paraId="5083B116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672D6CAF" w14:textId="77777777" w:rsidR="00D405D2" w:rsidRPr="00407E75" w:rsidRDefault="00D405D2" w:rsidP="00810BB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54AF71A8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6EE43122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039AAFB9" w14:textId="26C65D86" w:rsidR="007A5C36" w:rsidRPr="00D85BD4" w:rsidRDefault="007A5C36" w:rsidP="00D85BD4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7A5C36" w:rsidRPr="00D85BD4" w:rsidSect="00213C38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0B9A5" w14:textId="77777777" w:rsidR="00BA384E" w:rsidRDefault="00BA384E" w:rsidP="00D92972">
      <w:r>
        <w:separator/>
      </w:r>
    </w:p>
  </w:endnote>
  <w:endnote w:type="continuationSeparator" w:id="0">
    <w:p w14:paraId="18C20CDA" w14:textId="77777777" w:rsidR="00BA384E" w:rsidRDefault="00BA384E" w:rsidP="00D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0D4A9" w14:textId="77777777" w:rsidR="00BA384E" w:rsidRDefault="00BA384E" w:rsidP="00D92972">
      <w:r>
        <w:separator/>
      </w:r>
    </w:p>
  </w:footnote>
  <w:footnote w:type="continuationSeparator" w:id="0">
    <w:p w14:paraId="738CED56" w14:textId="77777777" w:rsidR="00BA384E" w:rsidRDefault="00BA384E" w:rsidP="00D9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E6"/>
    <w:rsid w:val="00002FC6"/>
    <w:rsid w:val="00003EC1"/>
    <w:rsid w:val="00011748"/>
    <w:rsid w:val="00022419"/>
    <w:rsid w:val="00027396"/>
    <w:rsid w:val="0002767E"/>
    <w:rsid w:val="00033779"/>
    <w:rsid w:val="00080CD4"/>
    <w:rsid w:val="0008434A"/>
    <w:rsid w:val="000A790F"/>
    <w:rsid w:val="000C16D5"/>
    <w:rsid w:val="000C4098"/>
    <w:rsid w:val="000C43E2"/>
    <w:rsid w:val="000C5E63"/>
    <w:rsid w:val="000D6611"/>
    <w:rsid w:val="000E2863"/>
    <w:rsid w:val="000F0EF4"/>
    <w:rsid w:val="00104E0B"/>
    <w:rsid w:val="00110D0B"/>
    <w:rsid w:val="00110D1C"/>
    <w:rsid w:val="001120B2"/>
    <w:rsid w:val="0012619A"/>
    <w:rsid w:val="00134048"/>
    <w:rsid w:val="001349D1"/>
    <w:rsid w:val="001403E4"/>
    <w:rsid w:val="0014568E"/>
    <w:rsid w:val="00147E57"/>
    <w:rsid w:val="00155F16"/>
    <w:rsid w:val="001801AC"/>
    <w:rsid w:val="00187ADD"/>
    <w:rsid w:val="00190DDE"/>
    <w:rsid w:val="00195B93"/>
    <w:rsid w:val="001A36A9"/>
    <w:rsid w:val="001A3C98"/>
    <w:rsid w:val="001A705C"/>
    <w:rsid w:val="001B1167"/>
    <w:rsid w:val="001D4CE6"/>
    <w:rsid w:val="001E5524"/>
    <w:rsid w:val="00207C50"/>
    <w:rsid w:val="00216ACF"/>
    <w:rsid w:val="00217D04"/>
    <w:rsid w:val="0024072F"/>
    <w:rsid w:val="00256EEA"/>
    <w:rsid w:val="0026224A"/>
    <w:rsid w:val="0026528F"/>
    <w:rsid w:val="002717CC"/>
    <w:rsid w:val="002945AC"/>
    <w:rsid w:val="002956FE"/>
    <w:rsid w:val="002A4E5F"/>
    <w:rsid w:val="002B5018"/>
    <w:rsid w:val="003136D8"/>
    <w:rsid w:val="00340191"/>
    <w:rsid w:val="00352CE2"/>
    <w:rsid w:val="0035453D"/>
    <w:rsid w:val="00355493"/>
    <w:rsid w:val="0035771B"/>
    <w:rsid w:val="0036403E"/>
    <w:rsid w:val="00397D22"/>
    <w:rsid w:val="003A1AA7"/>
    <w:rsid w:val="003A6C11"/>
    <w:rsid w:val="003B426F"/>
    <w:rsid w:val="003B7FDE"/>
    <w:rsid w:val="003C1B7C"/>
    <w:rsid w:val="003C49F3"/>
    <w:rsid w:val="003F06E4"/>
    <w:rsid w:val="00406042"/>
    <w:rsid w:val="004240C5"/>
    <w:rsid w:val="00424E9F"/>
    <w:rsid w:val="00436A61"/>
    <w:rsid w:val="00437601"/>
    <w:rsid w:val="00442A6A"/>
    <w:rsid w:val="00450426"/>
    <w:rsid w:val="00461046"/>
    <w:rsid w:val="00476630"/>
    <w:rsid w:val="00485359"/>
    <w:rsid w:val="00486F69"/>
    <w:rsid w:val="004A0BC5"/>
    <w:rsid w:val="004A2636"/>
    <w:rsid w:val="004A5FB1"/>
    <w:rsid w:val="004A6E39"/>
    <w:rsid w:val="004B1F4C"/>
    <w:rsid w:val="004B5461"/>
    <w:rsid w:val="004C1F88"/>
    <w:rsid w:val="004D5FF9"/>
    <w:rsid w:val="004F1A17"/>
    <w:rsid w:val="004F25F7"/>
    <w:rsid w:val="004F26F6"/>
    <w:rsid w:val="00514A63"/>
    <w:rsid w:val="0052063E"/>
    <w:rsid w:val="005214AF"/>
    <w:rsid w:val="0052349B"/>
    <w:rsid w:val="00525DC1"/>
    <w:rsid w:val="00526122"/>
    <w:rsid w:val="005323CD"/>
    <w:rsid w:val="00541A92"/>
    <w:rsid w:val="00542361"/>
    <w:rsid w:val="005438C3"/>
    <w:rsid w:val="00554C77"/>
    <w:rsid w:val="00573417"/>
    <w:rsid w:val="00576F87"/>
    <w:rsid w:val="0059383F"/>
    <w:rsid w:val="005A3053"/>
    <w:rsid w:val="005A750E"/>
    <w:rsid w:val="005B0ED1"/>
    <w:rsid w:val="005C1E8C"/>
    <w:rsid w:val="005C4F11"/>
    <w:rsid w:val="005E34A7"/>
    <w:rsid w:val="005F03E2"/>
    <w:rsid w:val="005F31A0"/>
    <w:rsid w:val="00603E55"/>
    <w:rsid w:val="00605412"/>
    <w:rsid w:val="00611484"/>
    <w:rsid w:val="00616F47"/>
    <w:rsid w:val="006224A9"/>
    <w:rsid w:val="00626774"/>
    <w:rsid w:val="00636C51"/>
    <w:rsid w:val="00661A8C"/>
    <w:rsid w:val="0066222B"/>
    <w:rsid w:val="00673396"/>
    <w:rsid w:val="00674F2E"/>
    <w:rsid w:val="00697E56"/>
    <w:rsid w:val="006A3B00"/>
    <w:rsid w:val="006C0443"/>
    <w:rsid w:val="006D5C26"/>
    <w:rsid w:val="006F4C8D"/>
    <w:rsid w:val="007118A6"/>
    <w:rsid w:val="00716F3F"/>
    <w:rsid w:val="0072062F"/>
    <w:rsid w:val="007270EB"/>
    <w:rsid w:val="00737DF5"/>
    <w:rsid w:val="00743D34"/>
    <w:rsid w:val="00752AB8"/>
    <w:rsid w:val="00764010"/>
    <w:rsid w:val="00766957"/>
    <w:rsid w:val="00771FFE"/>
    <w:rsid w:val="00776A4A"/>
    <w:rsid w:val="007770F4"/>
    <w:rsid w:val="00785DF7"/>
    <w:rsid w:val="0079314C"/>
    <w:rsid w:val="007A5C36"/>
    <w:rsid w:val="007B0F6A"/>
    <w:rsid w:val="007C3D06"/>
    <w:rsid w:val="007D6EFA"/>
    <w:rsid w:val="007E4A17"/>
    <w:rsid w:val="007F2189"/>
    <w:rsid w:val="007F5A6B"/>
    <w:rsid w:val="00814DDE"/>
    <w:rsid w:val="00817F29"/>
    <w:rsid w:val="0082419E"/>
    <w:rsid w:val="00826D18"/>
    <w:rsid w:val="00830962"/>
    <w:rsid w:val="008730F6"/>
    <w:rsid w:val="008819D4"/>
    <w:rsid w:val="008A39A7"/>
    <w:rsid w:val="008A76F1"/>
    <w:rsid w:val="008E37BB"/>
    <w:rsid w:val="008F057F"/>
    <w:rsid w:val="00915452"/>
    <w:rsid w:val="0092242F"/>
    <w:rsid w:val="00933B4E"/>
    <w:rsid w:val="00934B1A"/>
    <w:rsid w:val="00945012"/>
    <w:rsid w:val="00946DA3"/>
    <w:rsid w:val="00964E66"/>
    <w:rsid w:val="00964E70"/>
    <w:rsid w:val="00966D3C"/>
    <w:rsid w:val="0098730F"/>
    <w:rsid w:val="009A002A"/>
    <w:rsid w:val="009A0C98"/>
    <w:rsid w:val="009A3625"/>
    <w:rsid w:val="009B0073"/>
    <w:rsid w:val="009B451E"/>
    <w:rsid w:val="009C4D06"/>
    <w:rsid w:val="009D06F4"/>
    <w:rsid w:val="009D500B"/>
    <w:rsid w:val="009D5A44"/>
    <w:rsid w:val="009D756D"/>
    <w:rsid w:val="009E15A2"/>
    <w:rsid w:val="009E7CDE"/>
    <w:rsid w:val="009F2DB9"/>
    <w:rsid w:val="00A06DF2"/>
    <w:rsid w:val="00A271D6"/>
    <w:rsid w:val="00A27DE4"/>
    <w:rsid w:val="00A27EC6"/>
    <w:rsid w:val="00A52EF8"/>
    <w:rsid w:val="00A53574"/>
    <w:rsid w:val="00A6577B"/>
    <w:rsid w:val="00AA54BF"/>
    <w:rsid w:val="00AB249E"/>
    <w:rsid w:val="00AB2EE1"/>
    <w:rsid w:val="00AC6C24"/>
    <w:rsid w:val="00AC740C"/>
    <w:rsid w:val="00AD1CEB"/>
    <w:rsid w:val="00AD337A"/>
    <w:rsid w:val="00AE0D98"/>
    <w:rsid w:val="00AF0025"/>
    <w:rsid w:val="00B24737"/>
    <w:rsid w:val="00B37024"/>
    <w:rsid w:val="00B37245"/>
    <w:rsid w:val="00B56BFD"/>
    <w:rsid w:val="00B70004"/>
    <w:rsid w:val="00B856E3"/>
    <w:rsid w:val="00B8635A"/>
    <w:rsid w:val="00BA384E"/>
    <w:rsid w:val="00BC255A"/>
    <w:rsid w:val="00BC375C"/>
    <w:rsid w:val="00BC5EF7"/>
    <w:rsid w:val="00BD5486"/>
    <w:rsid w:val="00BE13FA"/>
    <w:rsid w:val="00C14127"/>
    <w:rsid w:val="00C14AB0"/>
    <w:rsid w:val="00C222DE"/>
    <w:rsid w:val="00C413F0"/>
    <w:rsid w:val="00C4712D"/>
    <w:rsid w:val="00C66C1F"/>
    <w:rsid w:val="00C719ED"/>
    <w:rsid w:val="00C800E5"/>
    <w:rsid w:val="00C96820"/>
    <w:rsid w:val="00CC5BC5"/>
    <w:rsid w:val="00CD58A3"/>
    <w:rsid w:val="00CE2C60"/>
    <w:rsid w:val="00D0421B"/>
    <w:rsid w:val="00D313BE"/>
    <w:rsid w:val="00D405D2"/>
    <w:rsid w:val="00D433BB"/>
    <w:rsid w:val="00D638BE"/>
    <w:rsid w:val="00D668BA"/>
    <w:rsid w:val="00D76779"/>
    <w:rsid w:val="00D801B6"/>
    <w:rsid w:val="00D83CFB"/>
    <w:rsid w:val="00D843FD"/>
    <w:rsid w:val="00D85BD4"/>
    <w:rsid w:val="00D92972"/>
    <w:rsid w:val="00D92BA7"/>
    <w:rsid w:val="00D933A8"/>
    <w:rsid w:val="00DA763A"/>
    <w:rsid w:val="00DB4A70"/>
    <w:rsid w:val="00DC33CC"/>
    <w:rsid w:val="00DC66CE"/>
    <w:rsid w:val="00DD4ECB"/>
    <w:rsid w:val="00DD54F2"/>
    <w:rsid w:val="00DD716F"/>
    <w:rsid w:val="00DF0CCB"/>
    <w:rsid w:val="00DF3F2C"/>
    <w:rsid w:val="00DF6A72"/>
    <w:rsid w:val="00E04E17"/>
    <w:rsid w:val="00E0628A"/>
    <w:rsid w:val="00E073BA"/>
    <w:rsid w:val="00E11AE7"/>
    <w:rsid w:val="00E216F9"/>
    <w:rsid w:val="00E23104"/>
    <w:rsid w:val="00E27B61"/>
    <w:rsid w:val="00E33A99"/>
    <w:rsid w:val="00E56812"/>
    <w:rsid w:val="00E92021"/>
    <w:rsid w:val="00EA3295"/>
    <w:rsid w:val="00EB0934"/>
    <w:rsid w:val="00EB1436"/>
    <w:rsid w:val="00EC5137"/>
    <w:rsid w:val="00EC745B"/>
    <w:rsid w:val="00EF4EE6"/>
    <w:rsid w:val="00F048CB"/>
    <w:rsid w:val="00F125B3"/>
    <w:rsid w:val="00F2604E"/>
    <w:rsid w:val="00F31550"/>
    <w:rsid w:val="00F33BB3"/>
    <w:rsid w:val="00F4345B"/>
    <w:rsid w:val="00F438FC"/>
    <w:rsid w:val="00F52264"/>
    <w:rsid w:val="00F64B01"/>
    <w:rsid w:val="00F74EDD"/>
    <w:rsid w:val="00F80399"/>
    <w:rsid w:val="00F851DA"/>
    <w:rsid w:val="00F860DF"/>
    <w:rsid w:val="00F9024F"/>
    <w:rsid w:val="00F90E2A"/>
    <w:rsid w:val="00F92FD0"/>
    <w:rsid w:val="00F932E7"/>
    <w:rsid w:val="00F96F4F"/>
    <w:rsid w:val="00FA3B22"/>
    <w:rsid w:val="00FA4379"/>
    <w:rsid w:val="00FB5580"/>
    <w:rsid w:val="00FB7931"/>
    <w:rsid w:val="00FC65D7"/>
    <w:rsid w:val="00FD0639"/>
    <w:rsid w:val="00FE37E1"/>
    <w:rsid w:val="00FE497F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8EC0D"/>
  <w15:chartTrackingRefBased/>
  <w15:docId w15:val="{666596A2-FCF5-4A6B-BB18-0DD6D09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972"/>
  </w:style>
  <w:style w:type="paragraph" w:styleId="a5">
    <w:name w:val="footer"/>
    <w:basedOn w:val="a"/>
    <w:link w:val="a6"/>
    <w:uiPriority w:val="99"/>
    <w:unhideWhenUsed/>
    <w:rsid w:val="00D9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972"/>
  </w:style>
  <w:style w:type="paragraph" w:styleId="a7">
    <w:name w:val="Balloon Text"/>
    <w:basedOn w:val="a"/>
    <w:link w:val="a8"/>
    <w:uiPriority w:val="99"/>
    <w:semiHidden/>
    <w:unhideWhenUsed/>
    <w:rsid w:val="00B3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2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8692-53B2-4D09-9F41-56252D29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U21754</dc:creator>
  <cp:keywords/>
  <dc:description/>
  <cp:lastModifiedBy>U21754</cp:lastModifiedBy>
  <cp:revision>2</cp:revision>
  <cp:lastPrinted>2024-03-29T04:19:00Z</cp:lastPrinted>
  <dcterms:created xsi:type="dcterms:W3CDTF">2024-04-15T07:36:00Z</dcterms:created>
  <dcterms:modified xsi:type="dcterms:W3CDTF">2024-04-15T07:36:00Z</dcterms:modified>
</cp:coreProperties>
</file>