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2367" w14:textId="77777777" w:rsidR="00315445" w:rsidRDefault="00315445">
      <w:pPr>
        <w:overflowPunct w:val="0"/>
        <w:rPr>
          <w:rFonts w:ascii="?l?r ??fc" w:cs="?l?r ??fc"/>
          <w:kern w:val="0"/>
        </w:rPr>
      </w:pPr>
      <w:r>
        <w:rPr>
          <w:rFonts w:hint="eastAsia"/>
          <w:kern w:val="0"/>
        </w:rPr>
        <w:t>様式第５号</w:t>
      </w:r>
      <w:r>
        <w:rPr>
          <w:rFonts w:ascii="?l?r ??fc" w:cs="?l?r ??fc"/>
          <w:kern w:val="0"/>
        </w:rPr>
        <w:t>(</w:t>
      </w:r>
      <w:r>
        <w:rPr>
          <w:rFonts w:hint="eastAsia"/>
          <w:kern w:val="0"/>
        </w:rPr>
        <w:t>第７条関係</w:t>
      </w:r>
      <w:r>
        <w:rPr>
          <w:rFonts w:ascii="?l?r ??fc" w:cs="?l?r ??fc"/>
          <w:kern w:val="0"/>
        </w:rPr>
        <w:t>)</w:t>
      </w:r>
    </w:p>
    <w:p w14:paraId="0AAFF5EC" w14:textId="77777777" w:rsidR="00315445" w:rsidRDefault="00315445">
      <w:pPr>
        <w:adjustRightInd w:val="0"/>
        <w:rPr>
          <w:rFonts w:ascii="?l?r ??fc"/>
          <w:kern w:val="0"/>
        </w:rPr>
      </w:pPr>
    </w:p>
    <w:p w14:paraId="1B7A077F" w14:textId="77777777" w:rsidR="00315445" w:rsidRDefault="00315445">
      <w:pPr>
        <w:jc w:val="center"/>
        <w:rPr>
          <w:rFonts w:ascii="?l?r ??fc"/>
        </w:rPr>
      </w:pPr>
      <w:r>
        <w:rPr>
          <w:rFonts w:hint="eastAsia"/>
          <w:kern w:val="0"/>
        </w:rPr>
        <w:t>廃止・休止・再開届出書</w:t>
      </w:r>
    </w:p>
    <w:p w14:paraId="337E65C9" w14:textId="77777777" w:rsidR="00315445" w:rsidRDefault="00315445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14:paraId="131390E9" w14:textId="77777777" w:rsidR="00315445" w:rsidRDefault="00315445">
      <w:pPr>
        <w:rPr>
          <w:rFonts w:ascii="?l?r ??fc"/>
        </w:rPr>
      </w:pPr>
      <w:r>
        <w:rPr>
          <w:rFonts w:hint="eastAsia"/>
        </w:rPr>
        <w:t xml:space="preserve">　牧之原市長</w:t>
      </w:r>
    </w:p>
    <w:p w14:paraId="70AAF9A8" w14:textId="77777777" w:rsidR="00315445" w:rsidRDefault="00315445">
      <w:pPr>
        <w:jc w:val="right"/>
        <w:rPr>
          <w:rFonts w:ascii="?l?r ??fc"/>
        </w:rPr>
      </w:pPr>
      <w:r>
        <w:rPr>
          <w:rFonts w:hint="eastAsia"/>
        </w:rPr>
        <w:t xml:space="preserve">所在地　　　　　　　　　　　　　　　　　　　　　</w:t>
      </w:r>
    </w:p>
    <w:p w14:paraId="6A389904" w14:textId="77777777" w:rsidR="00315445" w:rsidRDefault="00315445">
      <w:pPr>
        <w:jc w:val="right"/>
        <w:rPr>
          <w:rFonts w:ascii="?l?r ??fc"/>
        </w:rPr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　　　</w:t>
      </w:r>
    </w:p>
    <w:p w14:paraId="18531961" w14:textId="77777777" w:rsidR="00315445" w:rsidRDefault="00315445">
      <w:pPr>
        <w:jc w:val="right"/>
        <w:rPr>
          <w:rFonts w:ascii="‚l‚r –¾’©"/>
        </w:rPr>
      </w:pPr>
      <w:r>
        <w:rPr>
          <w:rFonts w:hint="eastAsia"/>
        </w:rPr>
        <w:t xml:space="preserve">代表者職・氏名　　　　　　　　　　　　　　</w:t>
      </w:r>
      <w:r w:rsidR="0063788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701596E" w14:textId="77777777" w:rsidR="00315445" w:rsidRDefault="00315445">
      <w:pPr>
        <w:jc w:val="right"/>
        <w:rPr>
          <w:rFonts w:ascii="?l?r ??fc"/>
        </w:rPr>
      </w:pPr>
    </w:p>
    <w:p w14:paraId="19D0BDD6" w14:textId="77777777" w:rsidR="00315445" w:rsidRDefault="00315445">
      <w:pPr>
        <w:spacing w:after="60"/>
        <w:rPr>
          <w:rFonts w:ascii="?l?r ??fc"/>
        </w:rPr>
      </w:pPr>
      <w:r>
        <w:rPr>
          <w:rFonts w:hint="eastAsia"/>
        </w:rPr>
        <w:t xml:space="preserve">　次のとおり事業を廃止</w:t>
      </w:r>
      <w:r>
        <w:rPr>
          <w:rFonts w:ascii="‚l‚r –¾’©" w:cs="‚l‚r –¾’©"/>
        </w:rPr>
        <w:t>(</w:t>
      </w:r>
      <w:r>
        <w:rPr>
          <w:rFonts w:hint="eastAsia"/>
        </w:rPr>
        <w:t>休止・再開</w:t>
      </w:r>
      <w:r>
        <w:rPr>
          <w:rFonts w:ascii="‚l‚r –¾’©" w:cs="‚l‚r –¾’©"/>
        </w:rPr>
        <w:t>)</w:t>
      </w:r>
      <w:r>
        <w:rPr>
          <w:rFonts w:hint="eastAsia"/>
        </w:rPr>
        <w:t>する</w:t>
      </w:r>
      <w:r>
        <w:rPr>
          <w:rFonts w:ascii="‚l‚r –¾’©" w:cs="‚l‚r –¾’©"/>
        </w:rPr>
        <w:t>(</w:t>
      </w:r>
      <w:r>
        <w:rPr>
          <w:rFonts w:hint="eastAsia"/>
        </w:rPr>
        <w:t>した</w:t>
      </w:r>
      <w:r>
        <w:rPr>
          <w:rFonts w:ascii="‚l‚r –¾’©" w:cs="‚l‚r –¾’©"/>
        </w:rPr>
        <w:t>)</w:t>
      </w:r>
      <w:r>
        <w:rPr>
          <w:rFonts w:hint="eastAsia"/>
        </w:rPr>
        <w:t>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969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315445" w14:paraId="77503042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14:paraId="780F6B4B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61" w:type="dxa"/>
            <w:gridSpan w:val="2"/>
            <w:vAlign w:val="center"/>
          </w:tcPr>
          <w:p w14:paraId="02941110" w14:textId="77777777" w:rsidR="00315445" w:rsidRDefault="00315445">
            <w:pPr>
              <w:ind w:left="-57" w:right="-57"/>
              <w:jc w:val="center"/>
              <w:rPr>
                <w:rFonts w:ascii="?l?r ??fc"/>
              </w:rPr>
            </w:pPr>
            <w:r>
              <w:rPr>
                <w:rFonts w:hint="eastAsia"/>
                <w:spacing w:val="-6"/>
              </w:rPr>
              <w:t>介護保険事業所番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342" w:type="dxa"/>
            <w:vAlign w:val="center"/>
          </w:tcPr>
          <w:p w14:paraId="055F4D30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14:paraId="3420CAA9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14:paraId="690B83E8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14:paraId="79D05A05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14:paraId="491A6834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14:paraId="151C6C6F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14:paraId="7E78941F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14:paraId="72D75322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2" w:type="dxa"/>
            <w:vAlign w:val="center"/>
          </w:tcPr>
          <w:p w14:paraId="499D3284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vAlign w:val="center"/>
          </w:tcPr>
          <w:p w14:paraId="2EA7D2D6" w14:textId="77777777" w:rsidR="00315445" w:rsidRDefault="00315445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15445" w14:paraId="5B29AF08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7" w:type="dxa"/>
            <w:vMerge w:val="restart"/>
            <w:vAlign w:val="center"/>
          </w:tcPr>
          <w:p w14:paraId="5A584FFB" w14:textId="77777777" w:rsidR="00315445" w:rsidRDefault="0031544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廃止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休止・再開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する事業所</w:t>
            </w:r>
          </w:p>
        </w:tc>
        <w:tc>
          <w:tcPr>
            <w:tcW w:w="992" w:type="dxa"/>
            <w:vAlign w:val="center"/>
          </w:tcPr>
          <w:p w14:paraId="090141B4" w14:textId="77777777" w:rsidR="00315445" w:rsidRDefault="00315445">
            <w:pPr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394" w:type="dxa"/>
            <w:gridSpan w:val="11"/>
            <w:vAlign w:val="center"/>
          </w:tcPr>
          <w:p w14:paraId="104250FD" w14:textId="77777777" w:rsidR="00315445" w:rsidRDefault="0031544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445" w14:paraId="09D033CB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387" w:type="dxa"/>
            <w:vMerge/>
            <w:vAlign w:val="center"/>
          </w:tcPr>
          <w:p w14:paraId="692CBDCA" w14:textId="77777777" w:rsidR="00315445" w:rsidRDefault="00315445">
            <w:pPr>
              <w:widowControl/>
              <w:wordWrap/>
              <w:autoSpaceDE/>
              <w:autoSpaceDN/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79E032" w14:textId="77777777" w:rsidR="00315445" w:rsidRDefault="00315445">
            <w:pPr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394" w:type="dxa"/>
            <w:gridSpan w:val="11"/>
          </w:tcPr>
          <w:p w14:paraId="029ADB00" w14:textId="77777777" w:rsidR="00315445" w:rsidRDefault="00315445">
            <w:pPr>
              <w:spacing w:before="6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315445" w14:paraId="3AC08C9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387" w:type="dxa"/>
            <w:vAlign w:val="center"/>
          </w:tcPr>
          <w:p w14:paraId="135FAD58" w14:textId="77777777" w:rsidR="00315445" w:rsidRDefault="00315445">
            <w:pPr>
              <w:rPr>
                <w:rFonts w:ascii="?l?r ??fc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386" w:type="dxa"/>
            <w:gridSpan w:val="12"/>
            <w:vAlign w:val="center"/>
          </w:tcPr>
          <w:p w14:paraId="5889D516" w14:textId="77777777" w:rsidR="00315445" w:rsidRDefault="0031544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445" w14:paraId="0800085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387" w:type="dxa"/>
            <w:vAlign w:val="center"/>
          </w:tcPr>
          <w:p w14:paraId="07DD5120" w14:textId="77777777" w:rsidR="00315445" w:rsidRDefault="00315445">
            <w:pPr>
              <w:rPr>
                <w:rFonts w:ascii="‚l‚r –¾’©"/>
              </w:rPr>
            </w:pPr>
            <w:r>
              <w:rPr>
                <w:rFonts w:hint="eastAsia"/>
              </w:rPr>
              <w:t>廃止・休止・再開の別</w:t>
            </w:r>
          </w:p>
        </w:tc>
        <w:tc>
          <w:tcPr>
            <w:tcW w:w="5386" w:type="dxa"/>
            <w:gridSpan w:val="12"/>
            <w:vAlign w:val="center"/>
          </w:tcPr>
          <w:p w14:paraId="507DDFD0" w14:textId="77777777" w:rsidR="00315445" w:rsidRDefault="0031544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廃止　　・　　休止　　・　　再開</w:t>
            </w:r>
          </w:p>
        </w:tc>
      </w:tr>
      <w:tr w:rsidR="00315445" w14:paraId="42568D6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387" w:type="dxa"/>
            <w:vAlign w:val="center"/>
          </w:tcPr>
          <w:p w14:paraId="044C4939" w14:textId="77777777" w:rsidR="00315445" w:rsidRDefault="00315445">
            <w:pPr>
              <w:rPr>
                <w:rFonts w:ascii="‚l‚r –¾’©"/>
              </w:rPr>
            </w:pPr>
            <w:r>
              <w:rPr>
                <w:rFonts w:hint="eastAsia"/>
              </w:rPr>
              <w:t>廃止・休止・再開年月日</w:t>
            </w:r>
          </w:p>
        </w:tc>
        <w:tc>
          <w:tcPr>
            <w:tcW w:w="5386" w:type="dxa"/>
            <w:gridSpan w:val="12"/>
            <w:vAlign w:val="center"/>
          </w:tcPr>
          <w:p w14:paraId="7DA1C6DA" w14:textId="77777777" w:rsidR="00315445" w:rsidRDefault="0031544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  <w:tr w:rsidR="00315445" w14:paraId="5F5C340A" w14:textId="77777777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5387" w:type="dxa"/>
            <w:vAlign w:val="center"/>
          </w:tcPr>
          <w:p w14:paraId="0D7BC47F" w14:textId="77777777" w:rsidR="00315445" w:rsidRDefault="00315445">
            <w:pPr>
              <w:rPr>
                <w:rFonts w:ascii="‚l‚r –¾’©"/>
              </w:rPr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5386" w:type="dxa"/>
            <w:gridSpan w:val="12"/>
            <w:vAlign w:val="center"/>
          </w:tcPr>
          <w:p w14:paraId="602DFD53" w14:textId="77777777" w:rsidR="00315445" w:rsidRDefault="0031544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445" w14:paraId="1EACC91B" w14:textId="77777777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5387" w:type="dxa"/>
            <w:vAlign w:val="center"/>
          </w:tcPr>
          <w:p w14:paraId="6F454A22" w14:textId="77777777" w:rsidR="00315445" w:rsidRDefault="00315445">
            <w:pPr>
              <w:ind w:right="2585"/>
              <w:rPr>
                <w:rFonts w:ascii="‚l‚r –¾’©"/>
              </w:rPr>
            </w:pPr>
            <w:r>
              <w:rPr>
                <w:rFonts w:hint="eastAsia"/>
              </w:rPr>
              <w:t>現にサービス又は支援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受けている者に対する措置</w:t>
            </w:r>
          </w:p>
          <w:p w14:paraId="5039E6C6" w14:textId="77777777" w:rsidR="00315445" w:rsidRDefault="00315445">
            <w:pPr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廃止・休止する場合のみ</w:t>
            </w:r>
            <w:r>
              <w:rPr>
                <w:rFonts w:ascii="‚l‚r –¾’©" w:cs="‚l‚r –¾’©"/>
              </w:rPr>
              <w:t>)</w:t>
            </w:r>
          </w:p>
        </w:tc>
        <w:tc>
          <w:tcPr>
            <w:tcW w:w="5386" w:type="dxa"/>
            <w:gridSpan w:val="12"/>
            <w:vAlign w:val="center"/>
          </w:tcPr>
          <w:p w14:paraId="58570D79" w14:textId="77777777" w:rsidR="00315445" w:rsidRDefault="0031544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5445" w14:paraId="6EB90A8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5387" w:type="dxa"/>
            <w:vAlign w:val="center"/>
          </w:tcPr>
          <w:p w14:paraId="65ABC4BB" w14:textId="77777777" w:rsidR="00315445" w:rsidRDefault="00315445">
            <w:pPr>
              <w:rPr>
                <w:rFonts w:ascii="‚l‚r –¾’©"/>
              </w:rPr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386" w:type="dxa"/>
            <w:gridSpan w:val="12"/>
            <w:vAlign w:val="center"/>
          </w:tcPr>
          <w:p w14:paraId="09A7356B" w14:textId="77777777" w:rsidR="00315445" w:rsidRDefault="0031544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休止日　～　　　　年　　月　　日</w:t>
            </w:r>
          </w:p>
        </w:tc>
      </w:tr>
    </w:tbl>
    <w:p w14:paraId="4BD5FA3E" w14:textId="77777777" w:rsidR="00315445" w:rsidRDefault="00315445">
      <w:pPr>
        <w:rPr>
          <w:rFonts w:ascii="?l?r ??fc"/>
        </w:rPr>
      </w:pPr>
      <w:r>
        <w:rPr>
          <w:rFonts w:ascii="?l?r ??fc" w:hint="eastAsia"/>
        </w:rPr>
        <w:t>備考</w:t>
      </w:r>
    </w:p>
    <w:p w14:paraId="6AEDF9A8" w14:textId="77777777" w:rsidR="00315445" w:rsidRDefault="00315445">
      <w:pPr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 xml:space="preserve">　廃止又は休止する日の</w:t>
      </w:r>
      <w:r>
        <w:rPr>
          <w:rFonts w:ascii="?l?r ??fc" w:cs="?l?r ??fc"/>
        </w:rPr>
        <w:t>1</w:t>
      </w:r>
      <w:r>
        <w:rPr>
          <w:rFonts w:ascii="?l?r ??fc" w:hint="eastAsia"/>
        </w:rPr>
        <w:t>月前までに届け出てください。</w:t>
      </w:r>
    </w:p>
    <w:p w14:paraId="468F99C4" w14:textId="77777777" w:rsidR="00315445" w:rsidRDefault="00315445">
      <w:pPr>
        <w:ind w:left="522" w:hanging="522"/>
        <w:rPr>
          <w:rFonts w:ascii="?l?r ??fc"/>
        </w:rPr>
      </w:pPr>
      <w:r>
        <w:rPr>
          <w:rFonts w:ascii="?l?r ??fc" w:hint="eastAsia"/>
        </w:rPr>
        <w:t xml:space="preserve">　</w:t>
      </w:r>
      <w:r>
        <w:rPr>
          <w:rFonts w:ascii="?l?r ??fc" w:cs="?l?r ??fc"/>
        </w:rPr>
        <w:t>2</w:t>
      </w:r>
      <w:r>
        <w:rPr>
          <w:rFonts w:ascii="?l?r ??fc" w:hint="eastAsia"/>
        </w:rPr>
        <w:t xml:space="preserve">　</w:t>
      </w:r>
      <w:r>
        <w:rPr>
          <w:rFonts w:ascii="?l?r ??fc" w:hint="eastAsia"/>
          <w:spacing w:val="6"/>
        </w:rPr>
        <w:t>事業の再開に係る届出にあっては、当該事業に係る従業者の勤務体制及び勤務形態に関する書類を添</w:t>
      </w:r>
      <w:r>
        <w:rPr>
          <w:rFonts w:ascii="?l?r ??fc" w:hint="eastAsia"/>
        </w:rPr>
        <w:t>付してください。</w:t>
      </w:r>
    </w:p>
    <w:p w14:paraId="0E0AD83C" w14:textId="77777777" w:rsidR="00315445" w:rsidRDefault="00315445">
      <w:pPr>
        <w:rPr>
          <w:rFonts w:ascii="?l?r ??fc"/>
        </w:rPr>
      </w:pPr>
    </w:p>
    <w:sectPr w:rsidR="00315445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A5478" w14:textId="77777777" w:rsidR="00B03C6A" w:rsidRDefault="00B03C6A" w:rsidP="00315445">
      <w:r>
        <w:separator/>
      </w:r>
    </w:p>
  </w:endnote>
  <w:endnote w:type="continuationSeparator" w:id="0">
    <w:p w14:paraId="7F3C56D9" w14:textId="77777777" w:rsidR="00B03C6A" w:rsidRDefault="00B03C6A" w:rsidP="0031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3C14" w14:textId="77777777" w:rsidR="00B03C6A" w:rsidRDefault="00B03C6A" w:rsidP="00315445">
      <w:r>
        <w:separator/>
      </w:r>
    </w:p>
  </w:footnote>
  <w:footnote w:type="continuationSeparator" w:id="0">
    <w:p w14:paraId="24F77565" w14:textId="77777777" w:rsidR="00B03C6A" w:rsidRDefault="00B03C6A" w:rsidP="0031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45"/>
    <w:rsid w:val="00315445"/>
    <w:rsid w:val="003E7458"/>
    <w:rsid w:val="00637885"/>
    <w:rsid w:val="006A7D3F"/>
    <w:rsid w:val="00726FF6"/>
    <w:rsid w:val="007B1AC6"/>
    <w:rsid w:val="00B03C6A"/>
    <w:rsid w:val="00C11009"/>
    <w:rsid w:val="00CB2BF0"/>
    <w:rsid w:val="00E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658FC"/>
  <w14:defaultImageDpi w14:val="0"/>
  <w15:docId w15:val="{7A7667EC-B99D-437C-9872-B6F965D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44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544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U21721</dc:creator>
  <cp:keywords/>
  <dc:description/>
  <cp:lastModifiedBy>U21713</cp:lastModifiedBy>
  <cp:revision>2</cp:revision>
  <dcterms:created xsi:type="dcterms:W3CDTF">2023-04-10T02:08:00Z</dcterms:created>
  <dcterms:modified xsi:type="dcterms:W3CDTF">2023-04-10T02:08:00Z</dcterms:modified>
</cp:coreProperties>
</file>