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7551" w14:textId="77777777" w:rsidR="00057A5A" w:rsidRPr="003F481F" w:rsidRDefault="00057A5A" w:rsidP="00057A5A">
      <w:pPr>
        <w:autoSpaceDE w:val="0"/>
        <w:autoSpaceDN w:val="0"/>
        <w:rPr>
          <w:rFonts w:hAnsiTheme="minorEastAsia"/>
          <w:szCs w:val="24"/>
        </w:rPr>
      </w:pPr>
      <w:r w:rsidRPr="003F481F">
        <w:rPr>
          <w:rFonts w:hAnsiTheme="minorEastAsia" w:hint="eastAsia"/>
          <w:szCs w:val="24"/>
        </w:rPr>
        <w:t>様式第</w:t>
      </w:r>
      <w:r w:rsidR="00706CA5" w:rsidRPr="003F481F">
        <w:rPr>
          <w:rFonts w:hAnsiTheme="minorEastAsia" w:hint="eastAsia"/>
          <w:szCs w:val="24"/>
        </w:rPr>
        <w:t>11</w:t>
      </w:r>
      <w:r w:rsidRPr="003F481F">
        <w:rPr>
          <w:rFonts w:hAnsiTheme="minorEastAsia" w:hint="eastAsia"/>
          <w:szCs w:val="24"/>
        </w:rPr>
        <w:t>号（第</w:t>
      </w:r>
      <w:r w:rsidR="00706CA5" w:rsidRPr="003F481F">
        <w:rPr>
          <w:rFonts w:hAnsiTheme="minorEastAsia" w:hint="eastAsia"/>
          <w:szCs w:val="24"/>
        </w:rPr>
        <w:t>13</w:t>
      </w:r>
      <w:r w:rsidRPr="003F481F">
        <w:rPr>
          <w:rFonts w:hAnsiTheme="minorEastAsia" w:hint="eastAsia"/>
          <w:szCs w:val="24"/>
        </w:rPr>
        <w:t>条関係）</w:t>
      </w:r>
    </w:p>
    <w:p w14:paraId="0F02944C" w14:textId="77777777" w:rsidR="00057A5A" w:rsidRPr="003F481F" w:rsidRDefault="00057A5A" w:rsidP="00057A5A">
      <w:pPr>
        <w:autoSpaceDE w:val="0"/>
        <w:autoSpaceDN w:val="0"/>
        <w:rPr>
          <w:rFonts w:hAnsiTheme="minorEastAsia"/>
          <w:szCs w:val="24"/>
        </w:rPr>
      </w:pPr>
    </w:p>
    <w:p w14:paraId="70FFE25A" w14:textId="77777777" w:rsidR="00057A5A" w:rsidRPr="003F481F" w:rsidRDefault="00CD7FAE" w:rsidP="00057A5A">
      <w:pPr>
        <w:autoSpaceDE w:val="0"/>
        <w:autoSpaceDN w:val="0"/>
        <w:jc w:val="center"/>
        <w:rPr>
          <w:rFonts w:hAnsiTheme="minorEastAsia"/>
          <w:szCs w:val="24"/>
        </w:rPr>
      </w:pPr>
      <w:r w:rsidRPr="003F481F">
        <w:rPr>
          <w:rFonts w:hAnsiTheme="minorEastAsia" w:hint="eastAsia"/>
          <w:szCs w:val="24"/>
        </w:rPr>
        <w:t>状況</w:t>
      </w:r>
      <w:r w:rsidR="00057A5A" w:rsidRPr="003F481F">
        <w:rPr>
          <w:rFonts w:hAnsiTheme="minorEastAsia" w:hint="eastAsia"/>
          <w:szCs w:val="24"/>
        </w:rPr>
        <w:t>報告書</w:t>
      </w:r>
    </w:p>
    <w:p w14:paraId="239B801F" w14:textId="77777777" w:rsidR="00057A5A" w:rsidRPr="003F481F" w:rsidRDefault="00057A5A" w:rsidP="00057A5A">
      <w:pPr>
        <w:autoSpaceDE w:val="0"/>
        <w:autoSpaceDN w:val="0"/>
        <w:jc w:val="center"/>
        <w:rPr>
          <w:rFonts w:hAnsiTheme="minorEastAsia"/>
          <w:szCs w:val="24"/>
        </w:rPr>
      </w:pPr>
    </w:p>
    <w:p w14:paraId="1F8EEE9E" w14:textId="77777777" w:rsidR="00057A5A" w:rsidRPr="003F481F" w:rsidRDefault="00057A5A" w:rsidP="00057A5A">
      <w:pPr>
        <w:autoSpaceDE w:val="0"/>
        <w:autoSpaceDN w:val="0"/>
        <w:ind w:rightChars="100" w:right="240"/>
        <w:jc w:val="right"/>
        <w:rPr>
          <w:rFonts w:hAnsiTheme="minorEastAsia"/>
          <w:szCs w:val="24"/>
        </w:rPr>
      </w:pPr>
      <w:r w:rsidRPr="003F481F">
        <w:rPr>
          <w:rFonts w:hAnsiTheme="minorEastAsia" w:hint="eastAsia"/>
          <w:szCs w:val="24"/>
        </w:rPr>
        <w:t xml:space="preserve">　　　　年　　月　　日</w:t>
      </w:r>
    </w:p>
    <w:p w14:paraId="4964F692" w14:textId="77777777" w:rsidR="00057A5A" w:rsidRPr="003F481F" w:rsidRDefault="00057A5A" w:rsidP="00057A5A">
      <w:pPr>
        <w:autoSpaceDE w:val="0"/>
        <w:autoSpaceDN w:val="0"/>
        <w:ind w:left="255" w:hanging="255"/>
        <w:rPr>
          <w:rFonts w:hAnsiTheme="minorEastAsia"/>
          <w:szCs w:val="24"/>
        </w:rPr>
      </w:pPr>
    </w:p>
    <w:p w14:paraId="41540A58" w14:textId="77777777" w:rsidR="00057A5A" w:rsidRPr="003F481F" w:rsidRDefault="00057A5A" w:rsidP="00057A5A">
      <w:pPr>
        <w:autoSpaceDE w:val="0"/>
        <w:autoSpaceDN w:val="0"/>
        <w:ind w:left="255" w:hanging="255"/>
        <w:rPr>
          <w:rFonts w:hAnsiTheme="minorEastAsia"/>
          <w:szCs w:val="24"/>
        </w:rPr>
      </w:pPr>
      <w:r w:rsidRPr="003F481F">
        <w:rPr>
          <w:rFonts w:hAnsiTheme="minorEastAsia" w:hint="eastAsia"/>
          <w:szCs w:val="24"/>
        </w:rPr>
        <w:t xml:space="preserve">　牧之原市長</w:t>
      </w:r>
    </w:p>
    <w:p w14:paraId="501D9A80" w14:textId="77777777" w:rsidR="00057A5A" w:rsidRPr="003F481F" w:rsidRDefault="00057A5A" w:rsidP="00057A5A">
      <w:pPr>
        <w:autoSpaceDE w:val="0"/>
        <w:autoSpaceDN w:val="0"/>
        <w:ind w:left="255" w:hanging="255"/>
        <w:rPr>
          <w:rFonts w:hAnsiTheme="minorEastAsia"/>
          <w:szCs w:val="24"/>
        </w:rPr>
      </w:pPr>
    </w:p>
    <w:p w14:paraId="1ABCF3BF" w14:textId="77777777" w:rsidR="00057A5A" w:rsidRPr="003F481F" w:rsidRDefault="00057A5A" w:rsidP="00057A5A">
      <w:pPr>
        <w:widowControl/>
        <w:autoSpaceDE w:val="0"/>
        <w:autoSpaceDN w:val="0"/>
        <w:adjustRightInd w:val="0"/>
        <w:snapToGrid w:val="0"/>
        <w:ind w:firstLineChars="2000" w:firstLine="4800"/>
        <w:rPr>
          <w:rFonts w:hAnsiTheme="minorEastAsia" w:cs="ＭＳ ゴシック"/>
          <w:kern w:val="0"/>
          <w:szCs w:val="24"/>
        </w:rPr>
      </w:pPr>
      <w:r w:rsidRPr="003F481F">
        <w:rPr>
          <w:rFonts w:hAnsiTheme="minorEastAsia" w:cs="ＭＳ ゴシック" w:hint="eastAsia"/>
          <w:kern w:val="0"/>
          <w:szCs w:val="24"/>
        </w:rPr>
        <w:t xml:space="preserve">所在地　　　　　　　　　　　　</w:t>
      </w:r>
    </w:p>
    <w:p w14:paraId="5DDFB8A8" w14:textId="77777777" w:rsidR="00057A5A" w:rsidRPr="003F481F" w:rsidRDefault="00057A5A" w:rsidP="00057A5A">
      <w:pPr>
        <w:widowControl/>
        <w:autoSpaceDE w:val="0"/>
        <w:autoSpaceDN w:val="0"/>
        <w:adjustRightInd w:val="0"/>
        <w:snapToGrid w:val="0"/>
        <w:ind w:firstLineChars="2000" w:firstLine="4800"/>
        <w:rPr>
          <w:rFonts w:hAnsiTheme="minorEastAsia" w:cs="ＭＳ ゴシック"/>
          <w:kern w:val="0"/>
          <w:szCs w:val="24"/>
        </w:rPr>
      </w:pPr>
      <w:r w:rsidRPr="003F481F">
        <w:rPr>
          <w:rFonts w:hAnsiTheme="minorEastAsia" w:cs="ＭＳ ゴシック" w:hint="eastAsia"/>
          <w:kern w:val="0"/>
          <w:szCs w:val="24"/>
        </w:rPr>
        <w:t xml:space="preserve">名　称　　　　　　　　　　　　</w:t>
      </w:r>
    </w:p>
    <w:p w14:paraId="6ABBEFCD" w14:textId="77777777" w:rsidR="00057A5A" w:rsidRPr="003F481F" w:rsidRDefault="00057A5A" w:rsidP="00057A5A">
      <w:pPr>
        <w:widowControl/>
        <w:autoSpaceDE w:val="0"/>
        <w:autoSpaceDN w:val="0"/>
        <w:adjustRightInd w:val="0"/>
        <w:snapToGrid w:val="0"/>
        <w:ind w:firstLineChars="2000" w:firstLine="4800"/>
        <w:rPr>
          <w:rFonts w:hAnsiTheme="minorEastAsia" w:cs="ＭＳ ゴシック"/>
          <w:kern w:val="0"/>
          <w:szCs w:val="24"/>
        </w:rPr>
      </w:pPr>
      <w:r w:rsidRPr="003F481F">
        <w:rPr>
          <w:rFonts w:hAnsiTheme="minorEastAsia" w:cs="ＭＳ ゴシック" w:hint="eastAsia"/>
          <w:kern w:val="0"/>
          <w:szCs w:val="24"/>
        </w:rPr>
        <w:t xml:space="preserve">代表者　　　　　　　　　　㊞　</w:t>
      </w:r>
    </w:p>
    <w:p w14:paraId="46EB8575" w14:textId="77777777" w:rsidR="00057A5A" w:rsidRPr="003F481F" w:rsidRDefault="00057A5A" w:rsidP="00057A5A">
      <w:pPr>
        <w:autoSpaceDE w:val="0"/>
        <w:autoSpaceDN w:val="0"/>
        <w:ind w:left="255" w:hanging="255"/>
        <w:rPr>
          <w:rFonts w:hAnsiTheme="minorEastAsia"/>
          <w:szCs w:val="24"/>
        </w:rPr>
      </w:pPr>
    </w:p>
    <w:p w14:paraId="546BA841" w14:textId="148D80AF" w:rsidR="00057A5A" w:rsidRPr="003F481F" w:rsidRDefault="00057A5A" w:rsidP="00057A5A">
      <w:pPr>
        <w:autoSpaceDE w:val="0"/>
        <w:autoSpaceDN w:val="0"/>
        <w:rPr>
          <w:rFonts w:hAnsiTheme="minorEastAsia"/>
          <w:szCs w:val="24"/>
        </w:rPr>
      </w:pPr>
      <w:r w:rsidRPr="003F481F">
        <w:rPr>
          <w:rFonts w:hAnsiTheme="minorEastAsia" w:hint="eastAsia"/>
          <w:szCs w:val="24"/>
        </w:rPr>
        <w:t xml:space="preserve">　</w:t>
      </w:r>
      <w:r w:rsidR="001F4824">
        <w:rPr>
          <w:rFonts w:hAnsiTheme="minorEastAsia" w:hint="eastAsia"/>
          <w:szCs w:val="24"/>
        </w:rPr>
        <w:t>令和</w:t>
      </w:r>
      <w:r w:rsidR="00E6749B">
        <w:rPr>
          <w:rFonts w:hAnsiTheme="minorEastAsia" w:hint="eastAsia"/>
          <w:szCs w:val="24"/>
        </w:rPr>
        <w:t xml:space="preserve">　</w:t>
      </w:r>
      <w:r w:rsidRPr="003F481F">
        <w:rPr>
          <w:rFonts w:hAnsiTheme="minorEastAsia" w:hint="eastAsia"/>
          <w:szCs w:val="24"/>
        </w:rPr>
        <w:t>年</w:t>
      </w:r>
      <w:r w:rsidR="00E6749B">
        <w:rPr>
          <w:rFonts w:hAnsiTheme="minorEastAsia" w:hint="eastAsia"/>
          <w:szCs w:val="24"/>
        </w:rPr>
        <w:t xml:space="preserve">　</w:t>
      </w:r>
      <w:r w:rsidRPr="003F481F">
        <w:rPr>
          <w:rFonts w:hAnsiTheme="minorEastAsia" w:hint="eastAsia"/>
          <w:szCs w:val="24"/>
        </w:rPr>
        <w:t>月</w:t>
      </w:r>
      <w:r w:rsidR="00E6749B">
        <w:rPr>
          <w:rFonts w:hAnsiTheme="minorEastAsia" w:hint="eastAsia"/>
          <w:szCs w:val="24"/>
        </w:rPr>
        <w:t xml:space="preserve">　</w:t>
      </w:r>
      <w:r w:rsidR="001F4824">
        <w:rPr>
          <w:rFonts w:hAnsiTheme="minorEastAsia" w:hint="eastAsia"/>
          <w:szCs w:val="24"/>
        </w:rPr>
        <w:t>日</w:t>
      </w:r>
      <w:r w:rsidRPr="003F481F">
        <w:rPr>
          <w:rFonts w:hAnsiTheme="minorEastAsia" w:hint="eastAsia"/>
          <w:szCs w:val="24"/>
        </w:rPr>
        <w:t>付け</w:t>
      </w:r>
      <w:r w:rsidR="00E6749B">
        <w:rPr>
          <w:rFonts w:hAnsiTheme="minorEastAsia" w:hint="eastAsia"/>
          <w:szCs w:val="24"/>
        </w:rPr>
        <w:t xml:space="preserve">　　　</w:t>
      </w:r>
      <w:r w:rsidRPr="003F481F">
        <w:rPr>
          <w:rFonts w:hAnsiTheme="minorEastAsia" w:hint="eastAsia"/>
          <w:szCs w:val="24"/>
        </w:rPr>
        <w:t>第</w:t>
      </w:r>
      <w:r w:rsidR="00E6749B">
        <w:rPr>
          <w:rFonts w:hAnsiTheme="minorEastAsia" w:hint="eastAsia"/>
          <w:szCs w:val="24"/>
        </w:rPr>
        <w:t xml:space="preserve">　　</w:t>
      </w:r>
      <w:r w:rsidRPr="003F481F">
        <w:rPr>
          <w:rFonts w:hAnsiTheme="minorEastAsia" w:hint="eastAsia"/>
          <w:szCs w:val="24"/>
        </w:rPr>
        <w:t>号により</w:t>
      </w:r>
      <w:r w:rsidR="00CD7FAE" w:rsidRPr="003F481F">
        <w:rPr>
          <w:rFonts w:hAnsiTheme="minorEastAsia" w:hint="eastAsia"/>
          <w:szCs w:val="24"/>
        </w:rPr>
        <w:t>補助金の交付の確定を受けた</w:t>
      </w:r>
      <w:r w:rsidRPr="003F481F">
        <w:rPr>
          <w:rFonts w:hAnsi="ＭＳ 明朝" w:hint="eastAsia"/>
        </w:rPr>
        <w:t>企業成長戦略推進事業</w:t>
      </w:r>
      <w:r w:rsidR="00581CC0" w:rsidRPr="003F481F">
        <w:rPr>
          <w:rFonts w:hAnsi="ＭＳ 明朝" w:hint="eastAsia"/>
        </w:rPr>
        <w:t>について、</w:t>
      </w:r>
      <w:r w:rsidR="00AF352A" w:rsidRPr="00AF352A">
        <w:rPr>
          <w:rFonts w:hAnsi="ＭＳ 明朝" w:hint="eastAsia"/>
        </w:rPr>
        <w:t>牧之原市企業成長戦略推進事業費補助金交付要綱</w:t>
      </w:r>
      <w:r w:rsidR="00581CC0" w:rsidRPr="003F481F">
        <w:rPr>
          <w:rFonts w:hAnsi="ＭＳ 明朝" w:hint="eastAsia"/>
        </w:rPr>
        <w:t>第13条の規定に</w:t>
      </w:r>
      <w:r w:rsidR="009E3327">
        <w:rPr>
          <w:rFonts w:hAnsi="ＭＳ 明朝" w:hint="eastAsia"/>
        </w:rPr>
        <w:t>基づき</w:t>
      </w:r>
      <w:r w:rsidR="00581CC0" w:rsidRPr="003F481F">
        <w:rPr>
          <w:rFonts w:hAnsi="ＭＳ 明朝" w:hint="eastAsia"/>
        </w:rPr>
        <w:t>、</w:t>
      </w:r>
      <w:r w:rsidR="00445738" w:rsidRPr="003F481F">
        <w:rPr>
          <w:rFonts w:hAnsi="ＭＳ 明朝" w:hint="eastAsia"/>
        </w:rPr>
        <w:t>下記</w:t>
      </w:r>
      <w:r w:rsidR="00581CC0" w:rsidRPr="003F481F">
        <w:rPr>
          <w:rFonts w:hAnsi="ＭＳ 明朝" w:hint="eastAsia"/>
        </w:rPr>
        <w:t>のとおり</w:t>
      </w:r>
      <w:r w:rsidRPr="003F481F">
        <w:rPr>
          <w:rFonts w:hAnsiTheme="minorEastAsia" w:hint="eastAsia"/>
          <w:szCs w:val="24"/>
        </w:rPr>
        <w:t>報告します。</w:t>
      </w:r>
    </w:p>
    <w:p w14:paraId="41229BC8" w14:textId="77777777" w:rsidR="00057A5A" w:rsidRPr="001F4824" w:rsidRDefault="00057A5A" w:rsidP="00057A5A">
      <w:pPr>
        <w:autoSpaceDE w:val="0"/>
        <w:autoSpaceDN w:val="0"/>
        <w:rPr>
          <w:rFonts w:hAnsiTheme="minorEastAsia"/>
          <w:szCs w:val="24"/>
        </w:rPr>
      </w:pPr>
    </w:p>
    <w:p w14:paraId="67BF1D26" w14:textId="77777777" w:rsidR="00445738" w:rsidRPr="003F481F" w:rsidRDefault="00445738" w:rsidP="00445738">
      <w:pPr>
        <w:pStyle w:val="a7"/>
      </w:pPr>
      <w:r w:rsidRPr="003F481F">
        <w:rPr>
          <w:rFonts w:hint="eastAsia"/>
        </w:rPr>
        <w:t>記</w:t>
      </w:r>
    </w:p>
    <w:p w14:paraId="29CE1E50" w14:textId="77777777" w:rsidR="00445738" w:rsidRPr="003F481F" w:rsidRDefault="00445738" w:rsidP="00445738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670"/>
      </w:tblGrid>
      <w:tr w:rsidR="00445738" w:rsidRPr="003F481F" w14:paraId="620E1314" w14:textId="77777777" w:rsidTr="0038172B">
        <w:trPr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9EEE" w14:textId="77777777" w:rsidR="0038172B" w:rsidRPr="003F481F" w:rsidRDefault="00445738" w:rsidP="0038172B">
            <w:pPr>
              <w:autoSpaceDE w:val="0"/>
              <w:autoSpaceDN w:val="0"/>
              <w:jc w:val="center"/>
              <w:rPr>
                <w:rFonts w:hAnsiTheme="minorEastAsia"/>
                <w:szCs w:val="24"/>
              </w:rPr>
            </w:pPr>
            <w:r w:rsidRPr="003F481F">
              <w:rPr>
                <w:rFonts w:hAnsiTheme="minorEastAsia" w:hint="eastAsia"/>
                <w:szCs w:val="24"/>
              </w:rPr>
              <w:t>事業</w:t>
            </w:r>
            <w:r w:rsidR="00C867F3">
              <w:rPr>
                <w:rFonts w:hAnsiTheme="minorEastAsia" w:hint="eastAsia"/>
                <w:szCs w:val="24"/>
              </w:rPr>
              <w:t>の内容</w:t>
            </w:r>
            <w:r w:rsidR="0038172B">
              <w:rPr>
                <w:rFonts w:hAnsiTheme="minorEastAsia" w:hint="eastAsia"/>
                <w:szCs w:val="24"/>
              </w:rPr>
              <w:t>（区分）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EF51" w14:textId="77777777" w:rsidR="00445738" w:rsidRPr="003F481F" w:rsidRDefault="00445738" w:rsidP="00454F81">
            <w:pPr>
              <w:autoSpaceDE w:val="0"/>
              <w:autoSpaceDN w:val="0"/>
              <w:jc w:val="center"/>
              <w:rPr>
                <w:rFonts w:hAnsiTheme="minorEastAsia"/>
                <w:szCs w:val="24"/>
              </w:rPr>
            </w:pPr>
          </w:p>
          <w:p w14:paraId="10C7F4FC" w14:textId="77777777" w:rsidR="0081596D" w:rsidRPr="003F481F" w:rsidRDefault="0081596D" w:rsidP="00454F81">
            <w:pPr>
              <w:autoSpaceDE w:val="0"/>
              <w:autoSpaceDN w:val="0"/>
              <w:jc w:val="center"/>
              <w:rPr>
                <w:rFonts w:hAnsiTheme="minorEastAsia"/>
                <w:szCs w:val="24"/>
              </w:rPr>
            </w:pPr>
          </w:p>
        </w:tc>
      </w:tr>
      <w:tr w:rsidR="00445738" w:rsidRPr="003F481F" w14:paraId="70CE5D85" w14:textId="77777777" w:rsidTr="0038172B">
        <w:trPr>
          <w:trHeight w:val="34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D48F" w14:textId="77777777" w:rsidR="00445738" w:rsidRPr="003F481F" w:rsidRDefault="00445738" w:rsidP="00454F81">
            <w:pPr>
              <w:autoSpaceDE w:val="0"/>
              <w:autoSpaceDN w:val="0"/>
              <w:jc w:val="center"/>
              <w:rPr>
                <w:rFonts w:hAnsiTheme="minorEastAsia"/>
                <w:szCs w:val="24"/>
              </w:rPr>
            </w:pPr>
            <w:r w:rsidRPr="003F481F">
              <w:rPr>
                <w:rFonts w:hAnsiTheme="minorEastAsia" w:hint="eastAsia"/>
                <w:szCs w:val="24"/>
              </w:rPr>
              <w:t>事業</w:t>
            </w:r>
            <w:r w:rsidR="007C5B81" w:rsidRPr="003F481F">
              <w:rPr>
                <w:rFonts w:hAnsiTheme="minorEastAsia" w:hint="eastAsia"/>
                <w:szCs w:val="24"/>
              </w:rPr>
              <w:t>実施による効果等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5A2C" w14:textId="77777777" w:rsidR="00445738" w:rsidRPr="003F481F" w:rsidRDefault="007C5B81" w:rsidP="00454F81">
            <w:pPr>
              <w:autoSpaceDE w:val="0"/>
              <w:autoSpaceDN w:val="0"/>
              <w:jc w:val="left"/>
              <w:rPr>
                <w:rFonts w:hAnsiTheme="minorEastAsia"/>
                <w:szCs w:val="24"/>
              </w:rPr>
            </w:pPr>
            <w:r w:rsidRPr="003F481F">
              <w:rPr>
                <w:rFonts w:hAnsiTheme="minorEastAsia" w:hint="eastAsia"/>
                <w:szCs w:val="24"/>
              </w:rPr>
              <w:t>１　事業実施前の状況</w:t>
            </w:r>
          </w:p>
          <w:p w14:paraId="75E93D39" w14:textId="77777777" w:rsidR="007C5B81" w:rsidRPr="003F481F" w:rsidRDefault="007C5B81" w:rsidP="00454F81">
            <w:pPr>
              <w:autoSpaceDE w:val="0"/>
              <w:autoSpaceDN w:val="0"/>
              <w:jc w:val="left"/>
              <w:rPr>
                <w:rFonts w:hAnsiTheme="minorEastAsia"/>
                <w:szCs w:val="24"/>
              </w:rPr>
            </w:pPr>
          </w:p>
          <w:p w14:paraId="0FDE9B7C" w14:textId="77777777" w:rsidR="007C5B81" w:rsidRPr="003F481F" w:rsidRDefault="007C5B81" w:rsidP="00454F81">
            <w:pPr>
              <w:autoSpaceDE w:val="0"/>
              <w:autoSpaceDN w:val="0"/>
              <w:jc w:val="left"/>
              <w:rPr>
                <w:rFonts w:hAnsiTheme="minorEastAsia"/>
                <w:szCs w:val="24"/>
              </w:rPr>
            </w:pPr>
          </w:p>
          <w:p w14:paraId="69FFAD8D" w14:textId="77777777" w:rsidR="007C5B81" w:rsidRPr="003F481F" w:rsidRDefault="007C5B81" w:rsidP="00454F81">
            <w:pPr>
              <w:autoSpaceDE w:val="0"/>
              <w:autoSpaceDN w:val="0"/>
              <w:jc w:val="left"/>
              <w:rPr>
                <w:rFonts w:hAnsiTheme="minorEastAsia"/>
                <w:szCs w:val="24"/>
              </w:rPr>
            </w:pPr>
          </w:p>
          <w:p w14:paraId="10B1DB55" w14:textId="77777777" w:rsidR="007C5B81" w:rsidRPr="003F481F" w:rsidRDefault="007C5B81" w:rsidP="00454F81">
            <w:pPr>
              <w:autoSpaceDE w:val="0"/>
              <w:autoSpaceDN w:val="0"/>
              <w:jc w:val="left"/>
              <w:rPr>
                <w:rFonts w:hAnsiTheme="minorEastAsia"/>
                <w:szCs w:val="24"/>
              </w:rPr>
            </w:pPr>
          </w:p>
          <w:p w14:paraId="12380EF1" w14:textId="77777777" w:rsidR="007C5B81" w:rsidRPr="003F481F" w:rsidRDefault="007C5B81" w:rsidP="00454F81">
            <w:pPr>
              <w:autoSpaceDE w:val="0"/>
              <w:autoSpaceDN w:val="0"/>
              <w:jc w:val="left"/>
              <w:rPr>
                <w:rFonts w:hAnsiTheme="minorEastAsia"/>
                <w:szCs w:val="24"/>
              </w:rPr>
            </w:pPr>
            <w:r w:rsidRPr="003F481F">
              <w:rPr>
                <w:rFonts w:hAnsiTheme="minorEastAsia" w:hint="eastAsia"/>
                <w:szCs w:val="24"/>
              </w:rPr>
              <w:t>２　現在の状況</w:t>
            </w:r>
          </w:p>
          <w:p w14:paraId="0BA1FCD6" w14:textId="77777777" w:rsidR="007C5B81" w:rsidRPr="003F481F" w:rsidRDefault="007C5B81" w:rsidP="00454F81">
            <w:pPr>
              <w:autoSpaceDE w:val="0"/>
              <w:autoSpaceDN w:val="0"/>
              <w:jc w:val="left"/>
              <w:rPr>
                <w:rFonts w:hAnsiTheme="minorEastAsia"/>
                <w:szCs w:val="24"/>
              </w:rPr>
            </w:pPr>
          </w:p>
          <w:p w14:paraId="606D4394" w14:textId="77777777" w:rsidR="007C5B81" w:rsidRPr="003F481F" w:rsidRDefault="007C5B81" w:rsidP="00454F81">
            <w:pPr>
              <w:autoSpaceDE w:val="0"/>
              <w:autoSpaceDN w:val="0"/>
              <w:jc w:val="left"/>
              <w:rPr>
                <w:rFonts w:hAnsiTheme="minorEastAsia"/>
                <w:szCs w:val="24"/>
              </w:rPr>
            </w:pPr>
          </w:p>
          <w:p w14:paraId="5AC67A8D" w14:textId="77777777" w:rsidR="007C5B81" w:rsidRPr="003F481F" w:rsidRDefault="007C5B81" w:rsidP="00454F81">
            <w:pPr>
              <w:autoSpaceDE w:val="0"/>
              <w:autoSpaceDN w:val="0"/>
              <w:jc w:val="left"/>
              <w:rPr>
                <w:rFonts w:hAnsiTheme="minorEastAsia"/>
                <w:szCs w:val="24"/>
              </w:rPr>
            </w:pPr>
          </w:p>
          <w:p w14:paraId="0B5861BF" w14:textId="77777777" w:rsidR="007C5B81" w:rsidRPr="003F481F" w:rsidRDefault="007C5B81" w:rsidP="00454F81">
            <w:pPr>
              <w:autoSpaceDE w:val="0"/>
              <w:autoSpaceDN w:val="0"/>
              <w:jc w:val="left"/>
              <w:rPr>
                <w:rFonts w:hAnsiTheme="minorEastAsia"/>
                <w:szCs w:val="24"/>
              </w:rPr>
            </w:pPr>
          </w:p>
          <w:p w14:paraId="58AA8CCA" w14:textId="77777777" w:rsidR="007C5B81" w:rsidRPr="003F481F" w:rsidRDefault="007C5B81" w:rsidP="00454F81">
            <w:pPr>
              <w:autoSpaceDE w:val="0"/>
              <w:autoSpaceDN w:val="0"/>
              <w:jc w:val="left"/>
              <w:rPr>
                <w:rFonts w:hAnsiTheme="minorEastAsia"/>
                <w:szCs w:val="24"/>
              </w:rPr>
            </w:pPr>
            <w:r w:rsidRPr="003F481F">
              <w:rPr>
                <w:rFonts w:hAnsiTheme="minorEastAsia" w:hint="eastAsia"/>
                <w:szCs w:val="24"/>
              </w:rPr>
              <w:t>３　効果</w:t>
            </w:r>
          </w:p>
          <w:p w14:paraId="21E80843" w14:textId="77777777" w:rsidR="007C5B81" w:rsidRPr="003F481F" w:rsidRDefault="007C5B81" w:rsidP="00454F81">
            <w:pPr>
              <w:autoSpaceDE w:val="0"/>
              <w:autoSpaceDN w:val="0"/>
              <w:jc w:val="left"/>
              <w:rPr>
                <w:rFonts w:hAnsiTheme="minorEastAsia"/>
                <w:szCs w:val="24"/>
              </w:rPr>
            </w:pPr>
          </w:p>
          <w:p w14:paraId="5D91B4E0" w14:textId="77777777" w:rsidR="007C5B81" w:rsidRPr="003F481F" w:rsidRDefault="007C5B81" w:rsidP="00454F81">
            <w:pPr>
              <w:autoSpaceDE w:val="0"/>
              <w:autoSpaceDN w:val="0"/>
              <w:jc w:val="left"/>
              <w:rPr>
                <w:rFonts w:hAnsiTheme="minorEastAsia"/>
                <w:szCs w:val="24"/>
              </w:rPr>
            </w:pPr>
          </w:p>
          <w:p w14:paraId="39D4DA9B" w14:textId="77777777" w:rsidR="007C5B81" w:rsidRPr="003F481F" w:rsidRDefault="007C5B81" w:rsidP="00454F81">
            <w:pPr>
              <w:autoSpaceDE w:val="0"/>
              <w:autoSpaceDN w:val="0"/>
              <w:jc w:val="left"/>
              <w:rPr>
                <w:rFonts w:hAnsiTheme="minorEastAsia"/>
                <w:szCs w:val="24"/>
              </w:rPr>
            </w:pPr>
          </w:p>
          <w:p w14:paraId="35D32EFF" w14:textId="77777777" w:rsidR="007C5B81" w:rsidRPr="003F481F" w:rsidRDefault="007C5B81" w:rsidP="00454F81">
            <w:pPr>
              <w:autoSpaceDE w:val="0"/>
              <w:autoSpaceDN w:val="0"/>
              <w:jc w:val="left"/>
              <w:rPr>
                <w:rFonts w:hAnsiTheme="minorEastAsia"/>
                <w:szCs w:val="24"/>
              </w:rPr>
            </w:pPr>
          </w:p>
          <w:p w14:paraId="01BEB971" w14:textId="77777777" w:rsidR="007C5B81" w:rsidRPr="003F481F" w:rsidRDefault="007C5B81" w:rsidP="00454F81">
            <w:pPr>
              <w:autoSpaceDE w:val="0"/>
              <w:autoSpaceDN w:val="0"/>
              <w:jc w:val="left"/>
              <w:rPr>
                <w:rFonts w:hAnsiTheme="minorEastAsia"/>
                <w:szCs w:val="24"/>
              </w:rPr>
            </w:pPr>
            <w:r w:rsidRPr="003F481F">
              <w:rPr>
                <w:rFonts w:hAnsiTheme="minorEastAsia" w:hint="eastAsia"/>
                <w:szCs w:val="24"/>
              </w:rPr>
              <w:t>４　今後の見通し、展開等</w:t>
            </w:r>
          </w:p>
          <w:p w14:paraId="0CDCDE80" w14:textId="77777777" w:rsidR="007C5B81" w:rsidRPr="003F481F" w:rsidRDefault="007C5B81" w:rsidP="00454F81">
            <w:pPr>
              <w:autoSpaceDE w:val="0"/>
              <w:autoSpaceDN w:val="0"/>
              <w:jc w:val="left"/>
              <w:rPr>
                <w:rFonts w:hAnsiTheme="minorEastAsia"/>
                <w:szCs w:val="24"/>
              </w:rPr>
            </w:pPr>
          </w:p>
          <w:p w14:paraId="10507BB1" w14:textId="77777777" w:rsidR="007C5B81" w:rsidRPr="003F481F" w:rsidRDefault="007C5B81" w:rsidP="00454F81">
            <w:pPr>
              <w:autoSpaceDE w:val="0"/>
              <w:autoSpaceDN w:val="0"/>
              <w:jc w:val="left"/>
              <w:rPr>
                <w:rFonts w:hAnsiTheme="minorEastAsia"/>
                <w:szCs w:val="24"/>
              </w:rPr>
            </w:pPr>
          </w:p>
          <w:p w14:paraId="7AA5FFB1" w14:textId="77777777" w:rsidR="007C5B81" w:rsidRPr="003F481F" w:rsidRDefault="007C5B81" w:rsidP="00454F81">
            <w:pPr>
              <w:autoSpaceDE w:val="0"/>
              <w:autoSpaceDN w:val="0"/>
              <w:jc w:val="left"/>
              <w:rPr>
                <w:rFonts w:hAnsiTheme="minorEastAsia"/>
                <w:szCs w:val="24"/>
              </w:rPr>
            </w:pPr>
          </w:p>
          <w:p w14:paraId="4D4F286B" w14:textId="77777777" w:rsidR="007C5B81" w:rsidRPr="003F481F" w:rsidRDefault="007C5B81" w:rsidP="00454F81">
            <w:pPr>
              <w:autoSpaceDE w:val="0"/>
              <w:autoSpaceDN w:val="0"/>
              <w:jc w:val="left"/>
              <w:rPr>
                <w:rFonts w:hAnsiTheme="minorEastAsia"/>
                <w:szCs w:val="24"/>
              </w:rPr>
            </w:pPr>
          </w:p>
        </w:tc>
      </w:tr>
    </w:tbl>
    <w:p w14:paraId="37E6B08D" w14:textId="77777777" w:rsidR="00454F81" w:rsidRPr="003F481F" w:rsidRDefault="00454F81" w:rsidP="00454F81">
      <w:pPr>
        <w:autoSpaceDE w:val="0"/>
        <w:autoSpaceDN w:val="0"/>
        <w:rPr>
          <w:rFonts w:hAnsiTheme="minorEastAsia"/>
          <w:szCs w:val="24"/>
        </w:rPr>
      </w:pPr>
    </w:p>
    <w:p w14:paraId="280FE72B" w14:textId="77777777" w:rsidR="00037D8F" w:rsidRPr="003F481F" w:rsidRDefault="00037D8F" w:rsidP="00057A5A">
      <w:pPr>
        <w:autoSpaceDE w:val="0"/>
        <w:autoSpaceDN w:val="0"/>
        <w:rPr>
          <w:rFonts w:hAnsiTheme="minorEastAsia"/>
          <w:szCs w:val="24"/>
        </w:rPr>
      </w:pPr>
    </w:p>
    <w:sectPr w:rsidR="00037D8F" w:rsidRPr="003F481F" w:rsidSect="00454F81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2BBAF" w14:textId="77777777" w:rsidR="00454F81" w:rsidRDefault="00454F81" w:rsidP="00A73804">
      <w:r>
        <w:separator/>
      </w:r>
    </w:p>
  </w:endnote>
  <w:endnote w:type="continuationSeparator" w:id="0">
    <w:p w14:paraId="659945B7" w14:textId="77777777" w:rsidR="00454F81" w:rsidRDefault="00454F81" w:rsidP="00A7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41D37" w14:textId="77777777" w:rsidR="00454F81" w:rsidRDefault="00454F81" w:rsidP="00A73804">
      <w:r>
        <w:separator/>
      </w:r>
    </w:p>
  </w:footnote>
  <w:footnote w:type="continuationSeparator" w:id="0">
    <w:p w14:paraId="60D1085E" w14:textId="77777777" w:rsidR="00454F81" w:rsidRDefault="00454F81" w:rsidP="00A73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A5A"/>
    <w:rsid w:val="00037D8F"/>
    <w:rsid w:val="00057A5A"/>
    <w:rsid w:val="00061904"/>
    <w:rsid w:val="001F4824"/>
    <w:rsid w:val="0038172B"/>
    <w:rsid w:val="003F481F"/>
    <w:rsid w:val="00445738"/>
    <w:rsid w:val="00454F81"/>
    <w:rsid w:val="00581CC0"/>
    <w:rsid w:val="00617200"/>
    <w:rsid w:val="006B7486"/>
    <w:rsid w:val="00706CA5"/>
    <w:rsid w:val="007C5B81"/>
    <w:rsid w:val="0081596D"/>
    <w:rsid w:val="0092005D"/>
    <w:rsid w:val="0097791C"/>
    <w:rsid w:val="009E3327"/>
    <w:rsid w:val="00A73804"/>
    <w:rsid w:val="00A90A38"/>
    <w:rsid w:val="00AF352A"/>
    <w:rsid w:val="00C867F3"/>
    <w:rsid w:val="00CD7FAE"/>
    <w:rsid w:val="00DB41E4"/>
    <w:rsid w:val="00E6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DA7782A"/>
  <w15:docId w15:val="{A3594DF9-60AA-40B4-B1B8-8778329B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A5A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3804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A73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3804"/>
    <w:rPr>
      <w:rFonts w:asciiTheme="minorEastAsia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445738"/>
    <w:pPr>
      <w:jc w:val="center"/>
    </w:pPr>
    <w:rPr>
      <w:rFonts w:hAnsiTheme="minorEastAsia"/>
      <w:szCs w:val="24"/>
    </w:rPr>
  </w:style>
  <w:style w:type="character" w:customStyle="1" w:styleId="a8">
    <w:name w:val="記 (文字)"/>
    <w:basedOn w:val="a0"/>
    <w:link w:val="a7"/>
    <w:uiPriority w:val="99"/>
    <w:rsid w:val="00445738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45738"/>
    <w:pPr>
      <w:jc w:val="right"/>
    </w:pPr>
    <w:rPr>
      <w:rFonts w:hAnsiTheme="minorEastAsia"/>
      <w:szCs w:val="24"/>
    </w:rPr>
  </w:style>
  <w:style w:type="character" w:customStyle="1" w:styleId="aa">
    <w:name w:val="結語 (文字)"/>
    <w:basedOn w:val="a0"/>
    <w:link w:val="a9"/>
    <w:uiPriority w:val="99"/>
    <w:rsid w:val="00445738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牧之原市商工観光課</cp:lastModifiedBy>
  <cp:revision>22</cp:revision>
  <cp:lastPrinted>2022-02-04T07:33:00Z</cp:lastPrinted>
  <dcterms:created xsi:type="dcterms:W3CDTF">2015-05-28T09:54:00Z</dcterms:created>
  <dcterms:modified xsi:type="dcterms:W3CDTF">2022-03-01T02:57:00Z</dcterms:modified>
</cp:coreProperties>
</file>