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1AD0">
      <w:pPr>
        <w:autoSpaceDE w:val="0"/>
        <w:autoSpaceDN w:val="0"/>
        <w:adjustRightInd w:val="0"/>
        <w:spacing w:line="270" w:lineRule="atLeast"/>
        <w:ind w:left="960" w:hanging="240"/>
        <w:jc w:val="left"/>
        <w:rPr>
          <w:rFonts w:ascii="ＭＳ 明朝" w:eastAsia="ＭＳ 明朝" w:hAnsi="ＭＳ 明朝" w:cs="ＭＳ 明朝"/>
          <w:color w:val="000000"/>
          <w:kern w:val="0"/>
          <w:sz w:val="24"/>
          <w:szCs w:val="24"/>
        </w:rPr>
      </w:pPr>
      <w:bookmarkStart w:id="0" w:name="_GoBack"/>
      <w:bookmarkEnd w:id="0"/>
      <w:r>
        <w:rPr>
          <w:rFonts w:ascii="ＭＳ 明朝" w:eastAsia="ＭＳ 明朝" w:hAnsi="ＭＳ 明朝" w:cs="ＭＳ 明朝" w:hint="eastAsia"/>
          <w:color w:val="000000"/>
          <w:kern w:val="0"/>
          <w:sz w:val="24"/>
          <w:szCs w:val="24"/>
        </w:rPr>
        <w:t>○牧之原市魅力ある郷土発信支援事業費補助金交付要綱</w:t>
      </w:r>
    </w:p>
    <w:p w:rsidR="00000000" w:rsidRDefault="00581AD0">
      <w:pPr>
        <w:autoSpaceDE w:val="0"/>
        <w:autoSpaceDN w:val="0"/>
        <w:adjustRightInd w:val="0"/>
        <w:spacing w:line="27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年８月１日</w:t>
      </w:r>
    </w:p>
    <w:p w:rsidR="00000000" w:rsidRDefault="00581AD0">
      <w:pPr>
        <w:autoSpaceDE w:val="0"/>
        <w:autoSpaceDN w:val="0"/>
        <w:adjustRightInd w:val="0"/>
        <w:spacing w:line="27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告示第</w:t>
      </w:r>
      <w:r>
        <w:rPr>
          <w:rFonts w:ascii="ＭＳ 明朝" w:eastAsia="ＭＳ 明朝" w:hAnsi="ＭＳ 明朝" w:cs="ＭＳ 明朝"/>
          <w:color w:val="000000"/>
          <w:kern w:val="0"/>
          <w:sz w:val="24"/>
          <w:szCs w:val="24"/>
        </w:rPr>
        <w:t>111</w:t>
      </w:r>
      <w:r>
        <w:rPr>
          <w:rFonts w:ascii="ＭＳ 明朝" w:eastAsia="ＭＳ 明朝" w:hAnsi="ＭＳ 明朝" w:cs="ＭＳ 明朝" w:hint="eastAsia"/>
          <w:color w:val="000000"/>
          <w:kern w:val="0"/>
          <w:sz w:val="24"/>
          <w:szCs w:val="24"/>
        </w:rPr>
        <w:t>号</w:t>
      </w:r>
    </w:p>
    <w:p w:rsidR="00000000" w:rsidRDefault="00581AD0">
      <w:pPr>
        <w:autoSpaceDE w:val="0"/>
        <w:autoSpaceDN w:val="0"/>
        <w:adjustRightInd w:val="0"/>
        <w:spacing w:line="27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改正　平成</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日告示第</w:t>
      </w:r>
      <w:r>
        <w:rPr>
          <w:rFonts w:ascii="ＭＳ 明朝" w:eastAsia="ＭＳ 明朝" w:hAnsi="ＭＳ 明朝" w:cs="ＭＳ 明朝"/>
          <w:color w:val="000000"/>
          <w:kern w:val="0"/>
          <w:sz w:val="24"/>
          <w:szCs w:val="24"/>
        </w:rPr>
        <w:t>55</w:t>
      </w:r>
      <w:r>
        <w:rPr>
          <w:rFonts w:ascii="ＭＳ 明朝" w:eastAsia="ＭＳ 明朝" w:hAnsi="ＭＳ 明朝" w:cs="ＭＳ 明朝" w:hint="eastAsia"/>
          <w:color w:val="000000"/>
          <w:kern w:val="0"/>
          <w:sz w:val="24"/>
          <w:szCs w:val="24"/>
        </w:rPr>
        <w:t>号</w:t>
      </w:r>
    </w:p>
    <w:p w:rsidR="00000000" w:rsidRDefault="00581AD0">
      <w:pPr>
        <w:autoSpaceDE w:val="0"/>
        <w:autoSpaceDN w:val="0"/>
        <w:adjustRightInd w:val="0"/>
        <w:spacing w:line="27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年４月１日告示第</w:t>
      </w:r>
      <w:r>
        <w:rPr>
          <w:rFonts w:ascii="ＭＳ 明朝" w:eastAsia="ＭＳ 明朝" w:hAnsi="ＭＳ 明朝" w:cs="ＭＳ 明朝"/>
          <w:color w:val="000000"/>
          <w:kern w:val="0"/>
          <w:sz w:val="24"/>
          <w:szCs w:val="24"/>
        </w:rPr>
        <w:t>246</w:t>
      </w:r>
      <w:r>
        <w:rPr>
          <w:rFonts w:ascii="ＭＳ 明朝" w:eastAsia="ＭＳ 明朝" w:hAnsi="ＭＳ 明朝" w:cs="ＭＳ 明朝" w:hint="eastAsia"/>
          <w:color w:val="000000"/>
          <w:kern w:val="0"/>
          <w:sz w:val="24"/>
          <w:szCs w:val="24"/>
        </w:rPr>
        <w:t>号</w:t>
      </w:r>
    </w:p>
    <w:p w:rsidR="00000000" w:rsidRDefault="00581AD0">
      <w:pPr>
        <w:autoSpaceDE w:val="0"/>
        <w:autoSpaceDN w:val="0"/>
        <w:adjustRightInd w:val="0"/>
        <w:spacing w:line="27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（趣旨）</w:t>
      </w:r>
    </w:p>
    <w:p w:rsidR="00000000" w:rsidRDefault="00581AD0">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第１条　市長は、市内の施設を使用して大規模なイベントを開催することにより、牧之原市を全国に宣伝する効果があると認めるときは、イベントを実施する団体（以下「団体」という。）に対し、予算の範囲内において補助金を交付するものとし、その交付に関しては、牧之原市補助金等交付規則（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年牧之原市規則第</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号）及びこの告示の定めるところによる。</w:t>
      </w:r>
    </w:p>
    <w:p w:rsidR="00000000" w:rsidRDefault="00581AD0">
      <w:pPr>
        <w:autoSpaceDE w:val="0"/>
        <w:autoSpaceDN w:val="0"/>
        <w:adjustRightInd w:val="0"/>
        <w:spacing w:line="27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定義）</w:t>
      </w:r>
    </w:p>
    <w:p w:rsidR="00000000" w:rsidRDefault="00581AD0">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第２条　この告示において「団体」とは、イベントにおいて健全な大会等の運営ができる組織又は法人化した団体をいう。</w:t>
      </w:r>
    </w:p>
    <w:p w:rsidR="00000000" w:rsidRDefault="00581AD0">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この告示において「魅力ある郷土発信支援事業」とは、次に掲げるものをいう。</w:t>
      </w:r>
    </w:p>
    <w:p w:rsidR="00000000" w:rsidRDefault="00581AD0">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１</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観光イベントへの支援と観光宣伝に関する事業</w:t>
      </w:r>
    </w:p>
    <w:p w:rsidR="00000000" w:rsidRDefault="00581AD0">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２</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新たなイベントの開発・地域活性化イベントへの支援に関する事業</w:t>
      </w:r>
    </w:p>
    <w:p w:rsidR="00000000" w:rsidRDefault="00581AD0">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３</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その他市長が必要と認める事業</w:t>
      </w:r>
    </w:p>
    <w:p w:rsidR="00000000" w:rsidRDefault="00581AD0">
      <w:pPr>
        <w:autoSpaceDE w:val="0"/>
        <w:autoSpaceDN w:val="0"/>
        <w:adjustRightInd w:val="0"/>
        <w:spacing w:line="27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（補助の対象及び補助額）</w:t>
      </w:r>
    </w:p>
    <w:p w:rsidR="00000000" w:rsidRDefault="00581AD0">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第３条　補助の対象及び補助額は、次のとおりとする。</w:t>
      </w:r>
    </w:p>
    <w:p w:rsidR="00000000" w:rsidRDefault="00581AD0">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１</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補助の対象</w:t>
      </w:r>
    </w:p>
    <w:p w:rsidR="00000000" w:rsidRDefault="00581AD0">
      <w:pPr>
        <w:autoSpaceDE w:val="0"/>
        <w:autoSpaceDN w:val="0"/>
        <w:adjustRightInd w:val="0"/>
        <w:spacing w:line="270" w:lineRule="atLeast"/>
        <w:ind w:left="48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魅力ある郷土発信支援事業に要する経費</w:t>
      </w:r>
    </w:p>
    <w:p w:rsidR="00000000" w:rsidRDefault="00581AD0">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２</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補助額</w:t>
      </w:r>
    </w:p>
    <w:p w:rsidR="00000000" w:rsidRDefault="00581AD0">
      <w:pPr>
        <w:autoSpaceDE w:val="0"/>
        <w:autoSpaceDN w:val="0"/>
        <w:adjustRightInd w:val="0"/>
        <w:spacing w:line="270" w:lineRule="atLeast"/>
        <w:ind w:left="48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市</w:t>
      </w:r>
      <w:r>
        <w:rPr>
          <w:rFonts w:ascii="ＭＳ 明朝" w:eastAsia="ＭＳ 明朝" w:hAnsi="ＭＳ 明朝" w:cs="ＭＳ 明朝" w:hint="eastAsia"/>
          <w:color w:val="000000"/>
          <w:kern w:val="0"/>
          <w:sz w:val="24"/>
          <w:szCs w:val="24"/>
        </w:rPr>
        <w:t>長が認めた額とする。</w:t>
      </w:r>
    </w:p>
    <w:p w:rsidR="00000000" w:rsidRDefault="00581AD0">
      <w:pPr>
        <w:autoSpaceDE w:val="0"/>
        <w:autoSpaceDN w:val="0"/>
        <w:adjustRightInd w:val="0"/>
        <w:spacing w:line="27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（交付の申請）</w:t>
      </w:r>
    </w:p>
    <w:p w:rsidR="00000000" w:rsidRDefault="00581AD0">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第４条　補助金の交付の申請をしようとする団体（以下「申請者」という。）は、交付申請書（様式第１号）に次に掲げる書類を添えて、市長に提出しなければならない。</w:t>
      </w:r>
    </w:p>
    <w:p w:rsidR="00000000" w:rsidRDefault="00581AD0">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１</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提出書類</w:t>
      </w:r>
    </w:p>
    <w:p w:rsidR="00000000" w:rsidRDefault="00581AD0">
      <w:pPr>
        <w:autoSpaceDE w:val="0"/>
        <w:autoSpaceDN w:val="0"/>
        <w:adjustRightInd w:val="0"/>
        <w:spacing w:line="27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　事業計画書（様式第２号）</w:t>
      </w:r>
    </w:p>
    <w:p w:rsidR="00000000" w:rsidRDefault="00581AD0">
      <w:pPr>
        <w:autoSpaceDE w:val="0"/>
        <w:autoSpaceDN w:val="0"/>
        <w:adjustRightInd w:val="0"/>
        <w:spacing w:line="27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　収支予算書（様式第３号）</w:t>
      </w:r>
    </w:p>
    <w:p w:rsidR="00000000" w:rsidRDefault="00581AD0">
      <w:pPr>
        <w:autoSpaceDE w:val="0"/>
        <w:autoSpaceDN w:val="0"/>
        <w:adjustRightInd w:val="0"/>
        <w:spacing w:line="27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ウ　資金状況調べ（様式第４号）</w:t>
      </w:r>
    </w:p>
    <w:p w:rsidR="00000000" w:rsidRDefault="00581AD0">
      <w:pPr>
        <w:autoSpaceDE w:val="0"/>
        <w:autoSpaceDN w:val="0"/>
        <w:adjustRightInd w:val="0"/>
        <w:spacing w:line="27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エ　その他市長が必要と認める書類</w:t>
      </w:r>
    </w:p>
    <w:p w:rsidR="00000000" w:rsidRDefault="00581AD0">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２</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提出期限</w:t>
      </w:r>
    </w:p>
    <w:p w:rsidR="00000000" w:rsidRDefault="00581AD0">
      <w:pPr>
        <w:autoSpaceDE w:val="0"/>
        <w:autoSpaceDN w:val="0"/>
        <w:adjustRightInd w:val="0"/>
        <w:spacing w:line="270" w:lineRule="atLeast"/>
        <w:ind w:left="48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別に定める日まで</w:t>
      </w:r>
    </w:p>
    <w:p w:rsidR="00000000" w:rsidRDefault="00581AD0">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申請者は、事業の実施に必要があるときは、補助金の概算払を申請することができる。</w:t>
      </w:r>
    </w:p>
    <w:p w:rsidR="00000000" w:rsidRDefault="00581AD0">
      <w:pPr>
        <w:autoSpaceDE w:val="0"/>
        <w:autoSpaceDN w:val="0"/>
        <w:adjustRightInd w:val="0"/>
        <w:spacing w:line="27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（交付の決定）</w:t>
      </w:r>
    </w:p>
    <w:p w:rsidR="00000000" w:rsidRDefault="00581AD0">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第５条　市長は、前条に規定する申請があ</w:t>
      </w:r>
      <w:r>
        <w:rPr>
          <w:rFonts w:ascii="ＭＳ 明朝" w:eastAsia="ＭＳ 明朝" w:hAnsi="ＭＳ 明朝" w:cs="ＭＳ 明朝" w:hint="eastAsia"/>
          <w:color w:val="000000"/>
          <w:kern w:val="0"/>
          <w:sz w:val="24"/>
          <w:szCs w:val="24"/>
        </w:rPr>
        <w:t>ったときは、その内容を審査し、適当と認めたときは、交付決定通知書（様式第５号）により通知するものとする。</w:t>
      </w:r>
    </w:p>
    <w:p w:rsidR="00000000" w:rsidRDefault="00581AD0">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市長は、前条第２項の補助金の概算払について、必要があると認めるとき</w:t>
      </w:r>
      <w:r>
        <w:rPr>
          <w:rFonts w:ascii="ＭＳ 明朝" w:eastAsia="ＭＳ 明朝" w:hAnsi="ＭＳ 明朝" w:cs="ＭＳ 明朝" w:hint="eastAsia"/>
          <w:color w:val="000000"/>
          <w:kern w:val="0"/>
          <w:sz w:val="24"/>
          <w:szCs w:val="24"/>
        </w:rPr>
        <w:lastRenderedPageBreak/>
        <w:t>は、これを承認し、概算払することができる。</w:t>
      </w:r>
    </w:p>
    <w:p w:rsidR="00000000" w:rsidRDefault="00581AD0">
      <w:pPr>
        <w:autoSpaceDE w:val="0"/>
        <w:autoSpaceDN w:val="0"/>
        <w:adjustRightInd w:val="0"/>
        <w:spacing w:line="27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（交付の条件）</w:t>
      </w:r>
    </w:p>
    <w:p w:rsidR="00000000" w:rsidRDefault="00581AD0">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第６条　補助金の交付の決定において、次に掲げる条件を付する。</w:t>
      </w:r>
    </w:p>
    <w:p w:rsidR="00000000" w:rsidRDefault="00581AD0">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１</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次に掲げる事項のいずれかに該当する場合は、あらかじめ市長の承認を受けなければならない。</w:t>
      </w:r>
    </w:p>
    <w:p w:rsidR="00000000" w:rsidRDefault="00581AD0">
      <w:pPr>
        <w:autoSpaceDE w:val="0"/>
        <w:autoSpaceDN w:val="0"/>
        <w:adjustRightInd w:val="0"/>
        <w:spacing w:line="27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　補助事業の内容の変更をしようとする場合</w:t>
      </w:r>
    </w:p>
    <w:p w:rsidR="00000000" w:rsidRDefault="00581AD0">
      <w:pPr>
        <w:autoSpaceDE w:val="0"/>
        <w:autoSpaceDN w:val="0"/>
        <w:adjustRightInd w:val="0"/>
        <w:spacing w:line="27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　補助事業を中止し、又は廃止しようとする場合</w:t>
      </w:r>
    </w:p>
    <w:p w:rsidR="00000000" w:rsidRDefault="00581AD0">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２</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補助事業が予定の期</w:t>
      </w:r>
      <w:r>
        <w:rPr>
          <w:rFonts w:ascii="ＭＳ 明朝" w:eastAsia="ＭＳ 明朝" w:hAnsi="ＭＳ 明朝" w:cs="ＭＳ 明朝" w:hint="eastAsia"/>
          <w:color w:val="000000"/>
          <w:kern w:val="0"/>
          <w:sz w:val="24"/>
          <w:szCs w:val="24"/>
        </w:rPr>
        <w:t>間内に完了しない場合又は補助事業の遂行が困難になった場合においては、速やかに市長の指示を受けなければならない。</w:t>
      </w:r>
    </w:p>
    <w:p w:rsidR="00000000" w:rsidRDefault="00581AD0">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３</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補助金の収支に関する帳簿を備え、領収書等関係書類を整理し、並びにこれらの帳簿及び書類を補助金の交付を受けた年度終了後５年間保管しなければならない。</w:t>
      </w:r>
    </w:p>
    <w:p w:rsidR="00000000" w:rsidRDefault="00581AD0">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４</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その他市長が必要と認める条件</w:t>
      </w:r>
    </w:p>
    <w:p w:rsidR="00000000" w:rsidRDefault="00581AD0">
      <w:pPr>
        <w:autoSpaceDE w:val="0"/>
        <w:autoSpaceDN w:val="0"/>
        <w:adjustRightInd w:val="0"/>
        <w:spacing w:line="27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（変更の承認申請）</w:t>
      </w:r>
    </w:p>
    <w:p w:rsidR="00000000" w:rsidRDefault="00581AD0">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第７条　申請内容に変更の承認を受けようとするときは、変更承認申請書（様式第６号）に次に掲げる書類を添えて、市長に提出しなければならない。</w:t>
      </w:r>
    </w:p>
    <w:p w:rsidR="00000000" w:rsidRDefault="00581AD0">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１</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変更事業計画書（様式第２号）</w:t>
      </w:r>
    </w:p>
    <w:p w:rsidR="00000000" w:rsidRDefault="00581AD0">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２</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変</w:t>
      </w:r>
      <w:r>
        <w:rPr>
          <w:rFonts w:ascii="ＭＳ 明朝" w:eastAsia="ＭＳ 明朝" w:hAnsi="ＭＳ 明朝" w:cs="ＭＳ 明朝" w:hint="eastAsia"/>
          <w:color w:val="000000"/>
          <w:kern w:val="0"/>
          <w:sz w:val="24"/>
          <w:szCs w:val="24"/>
        </w:rPr>
        <w:t>更収支予算書（様式第３号）</w:t>
      </w:r>
    </w:p>
    <w:p w:rsidR="00000000" w:rsidRDefault="00581AD0">
      <w:pPr>
        <w:autoSpaceDE w:val="0"/>
        <w:autoSpaceDN w:val="0"/>
        <w:adjustRightInd w:val="0"/>
        <w:spacing w:line="27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（変更の承認）</w:t>
      </w:r>
    </w:p>
    <w:p w:rsidR="00000000" w:rsidRDefault="00581AD0">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第８条　市長は、前条の規定による申請があったときは、その内容を審査し、適当と認めたときは、変更承認書（様式第７号）により通知するものとする。</w:t>
      </w:r>
    </w:p>
    <w:p w:rsidR="00000000" w:rsidRDefault="00581AD0">
      <w:pPr>
        <w:autoSpaceDE w:val="0"/>
        <w:autoSpaceDN w:val="0"/>
        <w:adjustRightInd w:val="0"/>
        <w:spacing w:line="27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（実績報告）</w:t>
      </w:r>
    </w:p>
    <w:p w:rsidR="00000000" w:rsidRDefault="00581AD0">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第９条　補助事業が完了したときは、実績報告書（様式第８号）に次に掲げる書類を添えて、市長に提出しなければならない。</w:t>
      </w:r>
    </w:p>
    <w:p w:rsidR="00000000" w:rsidRDefault="00581AD0">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１</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提出書類</w:t>
      </w:r>
    </w:p>
    <w:p w:rsidR="00000000" w:rsidRDefault="00581AD0">
      <w:pPr>
        <w:autoSpaceDE w:val="0"/>
        <w:autoSpaceDN w:val="0"/>
        <w:adjustRightInd w:val="0"/>
        <w:spacing w:line="27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　事業実績書（様式第２号）</w:t>
      </w:r>
    </w:p>
    <w:p w:rsidR="00000000" w:rsidRDefault="00581AD0">
      <w:pPr>
        <w:autoSpaceDE w:val="0"/>
        <w:autoSpaceDN w:val="0"/>
        <w:adjustRightInd w:val="0"/>
        <w:spacing w:line="27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　収支決算書（様式第３号）</w:t>
      </w:r>
    </w:p>
    <w:p w:rsidR="00000000" w:rsidRDefault="00581AD0">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２</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提出期限</w:t>
      </w:r>
    </w:p>
    <w:p w:rsidR="00000000" w:rsidRDefault="00581AD0">
      <w:pPr>
        <w:autoSpaceDE w:val="0"/>
        <w:autoSpaceDN w:val="0"/>
        <w:adjustRightInd w:val="0"/>
        <w:spacing w:line="270" w:lineRule="atLeast"/>
        <w:ind w:left="48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事業完了の日から起算して</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日を経過した日又は補助金の交付決定のあった日の属する年度の翌年度の４月</w:t>
      </w:r>
      <w:r>
        <w:rPr>
          <w:rFonts w:ascii="ＭＳ 明朝" w:eastAsia="ＭＳ 明朝" w:hAnsi="ＭＳ 明朝" w:cs="ＭＳ 明朝"/>
          <w:color w:val="000000"/>
          <w:kern w:val="0"/>
          <w:sz w:val="24"/>
          <w:szCs w:val="24"/>
        </w:rPr>
        <w:t>1</w:t>
      </w:r>
      <w:r>
        <w:rPr>
          <w:rFonts w:ascii="ＭＳ 明朝" w:eastAsia="ＭＳ 明朝" w:hAnsi="ＭＳ 明朝" w:cs="ＭＳ 明朝"/>
          <w:color w:val="000000"/>
          <w:kern w:val="0"/>
          <w:sz w:val="24"/>
          <w:szCs w:val="24"/>
        </w:rPr>
        <w:t>0</w:t>
      </w:r>
      <w:r>
        <w:rPr>
          <w:rFonts w:ascii="ＭＳ 明朝" w:eastAsia="ＭＳ 明朝" w:hAnsi="ＭＳ 明朝" w:cs="ＭＳ 明朝" w:hint="eastAsia"/>
          <w:color w:val="000000"/>
          <w:kern w:val="0"/>
          <w:sz w:val="24"/>
          <w:szCs w:val="24"/>
        </w:rPr>
        <w:t>日のいずれか早い日まで</w:t>
      </w:r>
    </w:p>
    <w:p w:rsidR="00000000" w:rsidRDefault="00581AD0">
      <w:pPr>
        <w:autoSpaceDE w:val="0"/>
        <w:autoSpaceDN w:val="0"/>
        <w:adjustRightInd w:val="0"/>
        <w:spacing w:line="27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（交付の確定）</w:t>
      </w:r>
    </w:p>
    <w:p w:rsidR="00000000" w:rsidRDefault="00581AD0">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　市長は、実績報告があったときは、その内容を審査し、適当と認めたときは、交付確定通知書（様式第９号）により通知するものとする。</w:t>
      </w:r>
    </w:p>
    <w:p w:rsidR="00000000" w:rsidRDefault="00581AD0">
      <w:pPr>
        <w:autoSpaceDE w:val="0"/>
        <w:autoSpaceDN w:val="0"/>
        <w:adjustRightInd w:val="0"/>
        <w:spacing w:line="27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（補助金の請求）</w:t>
      </w:r>
    </w:p>
    <w:p w:rsidR="00000000" w:rsidRDefault="00581AD0">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　補助金を請求するときは、前条に規定する交付確定通知書を受領した日から起算して</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日を経過した日までに請求書（様式第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号）を市長に提出しなければならない。</w:t>
      </w:r>
    </w:p>
    <w:p w:rsidR="00000000" w:rsidRDefault="00581AD0">
      <w:pPr>
        <w:autoSpaceDE w:val="0"/>
        <w:autoSpaceDN w:val="0"/>
        <w:adjustRightInd w:val="0"/>
        <w:spacing w:line="27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（概算払の請求手続き）</w:t>
      </w:r>
    </w:p>
    <w:p w:rsidR="00000000" w:rsidRDefault="00581AD0">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条　概算払の請求をする必要があるときは、概算払の承認を受けた後、概算払請求書（様式第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号）に資金状況調べ（様式第４号）</w:t>
      </w:r>
      <w:r>
        <w:rPr>
          <w:rFonts w:ascii="ＭＳ 明朝" w:eastAsia="ＭＳ 明朝" w:hAnsi="ＭＳ 明朝" w:cs="ＭＳ 明朝" w:hint="eastAsia"/>
          <w:color w:val="000000"/>
          <w:kern w:val="0"/>
          <w:sz w:val="24"/>
          <w:szCs w:val="24"/>
        </w:rPr>
        <w:t>を添えて、市長に提出しなければならない。</w:t>
      </w:r>
    </w:p>
    <w:p w:rsidR="00000000" w:rsidRDefault="00581AD0">
      <w:pPr>
        <w:autoSpaceDE w:val="0"/>
        <w:autoSpaceDN w:val="0"/>
        <w:adjustRightInd w:val="0"/>
        <w:spacing w:line="27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（その他）</w:t>
      </w:r>
    </w:p>
    <w:p w:rsidR="00000000" w:rsidRDefault="00581AD0">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条　この告示に定めるもののほか、必要な事項は、市長が別に定める。</w:t>
      </w:r>
    </w:p>
    <w:p w:rsidR="00000000" w:rsidRDefault="00581AD0">
      <w:pPr>
        <w:autoSpaceDE w:val="0"/>
        <w:autoSpaceDN w:val="0"/>
        <w:adjustRightInd w:val="0"/>
        <w:spacing w:line="27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附　則</w:t>
      </w:r>
    </w:p>
    <w:p w:rsidR="00000000" w:rsidRDefault="00581AD0">
      <w:pPr>
        <w:autoSpaceDE w:val="0"/>
        <w:autoSpaceDN w:val="0"/>
        <w:adjustRightInd w:val="0"/>
        <w:spacing w:line="27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この告示は、平成</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年８月１日から施行する。</w:t>
      </w:r>
    </w:p>
    <w:p w:rsidR="00000000" w:rsidRDefault="00581AD0">
      <w:pPr>
        <w:autoSpaceDE w:val="0"/>
        <w:autoSpaceDN w:val="0"/>
        <w:adjustRightInd w:val="0"/>
        <w:spacing w:line="27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日告示第</w:t>
      </w:r>
      <w:r>
        <w:rPr>
          <w:rFonts w:ascii="ＭＳ 明朝" w:eastAsia="ＭＳ 明朝" w:hAnsi="ＭＳ 明朝" w:cs="ＭＳ 明朝"/>
          <w:color w:val="000000"/>
          <w:kern w:val="0"/>
          <w:sz w:val="24"/>
          <w:szCs w:val="24"/>
        </w:rPr>
        <w:t>55</w:t>
      </w:r>
      <w:r>
        <w:rPr>
          <w:rFonts w:ascii="ＭＳ 明朝" w:eastAsia="ＭＳ 明朝" w:hAnsi="ＭＳ 明朝" w:cs="ＭＳ 明朝" w:hint="eastAsia"/>
          <w:color w:val="000000"/>
          <w:kern w:val="0"/>
          <w:sz w:val="24"/>
          <w:szCs w:val="24"/>
        </w:rPr>
        <w:t>号）</w:t>
      </w:r>
    </w:p>
    <w:p w:rsidR="00000000" w:rsidRDefault="00581AD0">
      <w:pPr>
        <w:autoSpaceDE w:val="0"/>
        <w:autoSpaceDN w:val="0"/>
        <w:adjustRightInd w:val="0"/>
        <w:spacing w:line="27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改正　平成</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年４月１日告示第</w:t>
      </w:r>
      <w:r>
        <w:rPr>
          <w:rFonts w:ascii="ＭＳ 明朝" w:eastAsia="ＭＳ 明朝" w:hAnsi="ＭＳ 明朝" w:cs="ＭＳ 明朝"/>
          <w:color w:val="000000"/>
          <w:kern w:val="0"/>
          <w:sz w:val="24"/>
          <w:szCs w:val="24"/>
        </w:rPr>
        <w:t>246</w:t>
      </w:r>
      <w:r>
        <w:rPr>
          <w:rFonts w:ascii="ＭＳ 明朝" w:eastAsia="ＭＳ 明朝" w:hAnsi="ＭＳ 明朝" w:cs="ＭＳ 明朝" w:hint="eastAsia"/>
          <w:color w:val="000000"/>
          <w:kern w:val="0"/>
          <w:sz w:val="24"/>
          <w:szCs w:val="24"/>
        </w:rPr>
        <w:t>号</w:t>
      </w:r>
    </w:p>
    <w:p w:rsidR="00000000" w:rsidRDefault="00581AD0">
      <w:pPr>
        <w:autoSpaceDE w:val="0"/>
        <w:autoSpaceDN w:val="0"/>
        <w:adjustRightInd w:val="0"/>
        <w:spacing w:line="27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（施行期日）</w:t>
      </w:r>
    </w:p>
    <w:p w:rsidR="00000000" w:rsidRDefault="00581AD0">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この告示は、平成</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年４月１日から施行する。</w:t>
      </w:r>
    </w:p>
    <w:p w:rsidR="00000000" w:rsidRDefault="00581AD0">
      <w:pPr>
        <w:autoSpaceDE w:val="0"/>
        <w:autoSpaceDN w:val="0"/>
        <w:adjustRightInd w:val="0"/>
        <w:spacing w:line="27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（経過措置）</w:t>
      </w:r>
    </w:p>
    <w:p w:rsidR="00000000" w:rsidRDefault="00581AD0">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この告示の施行の際、現に改正前の牧之原市魅力ある郷土発信支援事業費補助金交付要綱の規定によりなされている手続きその他の行為は、改正後の牧之原市魅力ある郷土発信支援事業</w:t>
      </w:r>
      <w:r>
        <w:rPr>
          <w:rFonts w:ascii="ＭＳ 明朝" w:eastAsia="ＭＳ 明朝" w:hAnsi="ＭＳ 明朝" w:cs="ＭＳ 明朝" w:hint="eastAsia"/>
          <w:color w:val="000000"/>
          <w:kern w:val="0"/>
          <w:sz w:val="24"/>
          <w:szCs w:val="24"/>
        </w:rPr>
        <w:t>費補助金交付要綱の規定にかかわらず、なお従前の例による。</w:t>
      </w:r>
    </w:p>
    <w:p w:rsidR="00000000" w:rsidRDefault="00581AD0">
      <w:pPr>
        <w:autoSpaceDE w:val="0"/>
        <w:autoSpaceDN w:val="0"/>
        <w:adjustRightInd w:val="0"/>
        <w:spacing w:line="27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年４月１日告示第</w:t>
      </w:r>
      <w:r>
        <w:rPr>
          <w:rFonts w:ascii="ＭＳ 明朝" w:eastAsia="ＭＳ 明朝" w:hAnsi="ＭＳ 明朝" w:cs="ＭＳ 明朝"/>
          <w:color w:val="000000"/>
          <w:kern w:val="0"/>
          <w:sz w:val="24"/>
          <w:szCs w:val="24"/>
        </w:rPr>
        <w:t>246</w:t>
      </w:r>
      <w:r>
        <w:rPr>
          <w:rFonts w:ascii="ＭＳ 明朝" w:eastAsia="ＭＳ 明朝" w:hAnsi="ＭＳ 明朝" w:cs="ＭＳ 明朝" w:hint="eastAsia"/>
          <w:color w:val="000000"/>
          <w:kern w:val="0"/>
          <w:sz w:val="24"/>
          <w:szCs w:val="24"/>
        </w:rPr>
        <w:t>号）</w:t>
      </w:r>
    </w:p>
    <w:p w:rsidR="00000000" w:rsidRDefault="00581AD0">
      <w:pPr>
        <w:autoSpaceDE w:val="0"/>
        <w:autoSpaceDN w:val="0"/>
        <w:adjustRightInd w:val="0"/>
        <w:spacing w:line="27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この告示は、平成</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年４月１日から施行する。</w:t>
      </w:r>
    </w:p>
    <w:p w:rsidR="00000000" w:rsidRDefault="00581AD0">
      <w:pPr>
        <w:autoSpaceDE w:val="0"/>
        <w:autoSpaceDN w:val="0"/>
        <w:adjustRightInd w:val="0"/>
        <w:jc w:val="left"/>
        <w:rPr>
          <w:rFonts w:ascii="Arial" w:hAnsi="Arial" w:cs="Arial"/>
          <w:kern w:val="0"/>
          <w:sz w:val="24"/>
          <w:szCs w:val="24"/>
        </w:rPr>
        <w:sectPr w:rsidR="00000000">
          <w:pgSz w:w="11905" w:h="16837"/>
          <w:pgMar w:top="1700" w:right="1700" w:bottom="1700" w:left="1700" w:header="720" w:footer="720" w:gutter="0"/>
          <w:cols w:space="720"/>
          <w:noEndnote/>
        </w:sectPr>
      </w:pPr>
    </w:p>
    <w:p w:rsidR="00000000" w:rsidRDefault="00581AD0">
      <w:pPr>
        <w:autoSpaceDE w:val="0"/>
        <w:autoSpaceDN w:val="0"/>
        <w:adjustRightInd w:val="0"/>
        <w:spacing w:line="27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372100" cy="78009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581AD0">
      <w:pPr>
        <w:autoSpaceDE w:val="0"/>
        <w:autoSpaceDN w:val="0"/>
        <w:adjustRightInd w:val="0"/>
        <w:jc w:val="left"/>
        <w:rPr>
          <w:rFonts w:ascii="Arial" w:hAnsi="Arial" w:cs="Arial"/>
          <w:kern w:val="0"/>
          <w:sz w:val="24"/>
          <w:szCs w:val="24"/>
        </w:rPr>
        <w:sectPr w:rsidR="00000000">
          <w:pgSz w:w="11905" w:h="16837"/>
          <w:pgMar w:top="1700" w:right="1700" w:bottom="1700" w:left="1700" w:header="720" w:footer="720" w:gutter="0"/>
          <w:cols w:space="720"/>
          <w:noEndnote/>
        </w:sectPr>
      </w:pPr>
    </w:p>
    <w:p w:rsidR="00000000" w:rsidRDefault="00581AD0">
      <w:pPr>
        <w:autoSpaceDE w:val="0"/>
        <w:autoSpaceDN w:val="0"/>
        <w:adjustRightInd w:val="0"/>
        <w:spacing w:line="27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372100" cy="78009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581AD0">
      <w:pPr>
        <w:autoSpaceDE w:val="0"/>
        <w:autoSpaceDN w:val="0"/>
        <w:adjustRightInd w:val="0"/>
        <w:jc w:val="left"/>
        <w:rPr>
          <w:rFonts w:ascii="Arial" w:hAnsi="Arial" w:cs="Arial"/>
          <w:kern w:val="0"/>
          <w:sz w:val="24"/>
          <w:szCs w:val="24"/>
        </w:rPr>
        <w:sectPr w:rsidR="00000000">
          <w:pgSz w:w="11905" w:h="16837"/>
          <w:pgMar w:top="1700" w:right="1700" w:bottom="1700" w:left="1700" w:header="720" w:footer="720" w:gutter="0"/>
          <w:cols w:space="720"/>
          <w:noEndnote/>
        </w:sectPr>
      </w:pPr>
    </w:p>
    <w:p w:rsidR="00000000" w:rsidRDefault="00581AD0">
      <w:pPr>
        <w:autoSpaceDE w:val="0"/>
        <w:autoSpaceDN w:val="0"/>
        <w:adjustRightInd w:val="0"/>
        <w:spacing w:line="27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372100" cy="78009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581AD0">
      <w:pPr>
        <w:autoSpaceDE w:val="0"/>
        <w:autoSpaceDN w:val="0"/>
        <w:adjustRightInd w:val="0"/>
        <w:jc w:val="left"/>
        <w:rPr>
          <w:rFonts w:ascii="Arial" w:hAnsi="Arial" w:cs="Arial"/>
          <w:kern w:val="0"/>
          <w:sz w:val="24"/>
          <w:szCs w:val="24"/>
        </w:rPr>
        <w:sectPr w:rsidR="00000000">
          <w:pgSz w:w="11905" w:h="16837"/>
          <w:pgMar w:top="1700" w:right="1700" w:bottom="1700" w:left="1700" w:header="720" w:footer="720" w:gutter="0"/>
          <w:cols w:space="720"/>
          <w:noEndnote/>
        </w:sectPr>
      </w:pPr>
    </w:p>
    <w:p w:rsidR="00000000" w:rsidRDefault="00581AD0">
      <w:pPr>
        <w:autoSpaceDE w:val="0"/>
        <w:autoSpaceDN w:val="0"/>
        <w:adjustRightInd w:val="0"/>
        <w:spacing w:line="27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372100" cy="78009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581AD0">
      <w:pPr>
        <w:autoSpaceDE w:val="0"/>
        <w:autoSpaceDN w:val="0"/>
        <w:adjustRightInd w:val="0"/>
        <w:jc w:val="left"/>
        <w:rPr>
          <w:rFonts w:ascii="Arial" w:hAnsi="Arial" w:cs="Arial"/>
          <w:kern w:val="0"/>
          <w:sz w:val="24"/>
          <w:szCs w:val="24"/>
        </w:rPr>
        <w:sectPr w:rsidR="00000000">
          <w:pgSz w:w="11905" w:h="16837"/>
          <w:pgMar w:top="1700" w:right="1700" w:bottom="1700" w:left="1700" w:header="720" w:footer="720" w:gutter="0"/>
          <w:cols w:space="720"/>
          <w:noEndnote/>
        </w:sectPr>
      </w:pPr>
    </w:p>
    <w:p w:rsidR="00000000" w:rsidRDefault="00581AD0">
      <w:pPr>
        <w:autoSpaceDE w:val="0"/>
        <w:autoSpaceDN w:val="0"/>
        <w:adjustRightInd w:val="0"/>
        <w:spacing w:line="27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372100" cy="78009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581AD0">
      <w:pPr>
        <w:autoSpaceDE w:val="0"/>
        <w:autoSpaceDN w:val="0"/>
        <w:adjustRightInd w:val="0"/>
        <w:jc w:val="left"/>
        <w:rPr>
          <w:rFonts w:ascii="Arial" w:hAnsi="Arial" w:cs="Arial"/>
          <w:kern w:val="0"/>
          <w:sz w:val="24"/>
          <w:szCs w:val="24"/>
        </w:rPr>
        <w:sectPr w:rsidR="00000000">
          <w:pgSz w:w="11905" w:h="16837"/>
          <w:pgMar w:top="1700" w:right="1700" w:bottom="1700" w:left="1700" w:header="720" w:footer="720" w:gutter="0"/>
          <w:cols w:space="720"/>
          <w:noEndnote/>
        </w:sectPr>
      </w:pPr>
    </w:p>
    <w:p w:rsidR="00000000" w:rsidRDefault="00581AD0">
      <w:pPr>
        <w:autoSpaceDE w:val="0"/>
        <w:autoSpaceDN w:val="0"/>
        <w:adjustRightInd w:val="0"/>
        <w:spacing w:line="27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372100" cy="780097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581AD0">
      <w:pPr>
        <w:autoSpaceDE w:val="0"/>
        <w:autoSpaceDN w:val="0"/>
        <w:adjustRightInd w:val="0"/>
        <w:jc w:val="left"/>
        <w:rPr>
          <w:rFonts w:ascii="Arial" w:hAnsi="Arial" w:cs="Arial"/>
          <w:kern w:val="0"/>
          <w:sz w:val="24"/>
          <w:szCs w:val="24"/>
        </w:rPr>
        <w:sectPr w:rsidR="00000000">
          <w:pgSz w:w="11905" w:h="16837"/>
          <w:pgMar w:top="1700" w:right="1700" w:bottom="1700" w:left="1700" w:header="720" w:footer="720" w:gutter="0"/>
          <w:cols w:space="720"/>
          <w:noEndnote/>
        </w:sectPr>
      </w:pPr>
    </w:p>
    <w:p w:rsidR="00000000" w:rsidRDefault="00581AD0">
      <w:pPr>
        <w:autoSpaceDE w:val="0"/>
        <w:autoSpaceDN w:val="0"/>
        <w:adjustRightInd w:val="0"/>
        <w:spacing w:line="27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372100" cy="780097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581AD0">
      <w:pPr>
        <w:autoSpaceDE w:val="0"/>
        <w:autoSpaceDN w:val="0"/>
        <w:adjustRightInd w:val="0"/>
        <w:jc w:val="left"/>
        <w:rPr>
          <w:rFonts w:ascii="Arial" w:hAnsi="Arial" w:cs="Arial"/>
          <w:kern w:val="0"/>
          <w:sz w:val="24"/>
          <w:szCs w:val="24"/>
        </w:rPr>
        <w:sectPr w:rsidR="00000000">
          <w:pgSz w:w="11905" w:h="16837"/>
          <w:pgMar w:top="1700" w:right="1700" w:bottom="1700" w:left="1700" w:header="720" w:footer="720" w:gutter="0"/>
          <w:cols w:space="720"/>
          <w:noEndnote/>
        </w:sectPr>
      </w:pPr>
    </w:p>
    <w:p w:rsidR="00000000" w:rsidRDefault="00581AD0">
      <w:pPr>
        <w:autoSpaceDE w:val="0"/>
        <w:autoSpaceDN w:val="0"/>
        <w:adjustRightInd w:val="0"/>
        <w:spacing w:line="27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372100" cy="7800975"/>
            <wp:effectExtent l="0" t="0" r="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581AD0">
      <w:pPr>
        <w:autoSpaceDE w:val="0"/>
        <w:autoSpaceDN w:val="0"/>
        <w:adjustRightInd w:val="0"/>
        <w:jc w:val="left"/>
        <w:rPr>
          <w:rFonts w:ascii="Arial" w:hAnsi="Arial" w:cs="Arial"/>
          <w:kern w:val="0"/>
          <w:sz w:val="24"/>
          <w:szCs w:val="24"/>
        </w:rPr>
        <w:sectPr w:rsidR="00000000">
          <w:pgSz w:w="11905" w:h="16837"/>
          <w:pgMar w:top="1700" w:right="1700" w:bottom="1700" w:left="1700" w:header="720" w:footer="720" w:gutter="0"/>
          <w:cols w:space="720"/>
          <w:noEndnote/>
        </w:sectPr>
      </w:pPr>
    </w:p>
    <w:p w:rsidR="00000000" w:rsidRDefault="00581AD0">
      <w:pPr>
        <w:autoSpaceDE w:val="0"/>
        <w:autoSpaceDN w:val="0"/>
        <w:adjustRightInd w:val="0"/>
        <w:spacing w:line="27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372100" cy="7800975"/>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581AD0">
      <w:pPr>
        <w:autoSpaceDE w:val="0"/>
        <w:autoSpaceDN w:val="0"/>
        <w:adjustRightInd w:val="0"/>
        <w:jc w:val="left"/>
        <w:rPr>
          <w:rFonts w:ascii="Arial" w:hAnsi="Arial" w:cs="Arial"/>
          <w:kern w:val="0"/>
          <w:sz w:val="24"/>
          <w:szCs w:val="24"/>
        </w:rPr>
        <w:sectPr w:rsidR="00000000">
          <w:pgSz w:w="11905" w:h="16837"/>
          <w:pgMar w:top="1700" w:right="1700" w:bottom="1700" w:left="1700" w:header="720" w:footer="720" w:gutter="0"/>
          <w:cols w:space="720"/>
          <w:noEndnote/>
        </w:sectPr>
      </w:pPr>
    </w:p>
    <w:p w:rsidR="00000000" w:rsidRDefault="00581AD0">
      <w:pPr>
        <w:autoSpaceDE w:val="0"/>
        <w:autoSpaceDN w:val="0"/>
        <w:adjustRightInd w:val="0"/>
        <w:spacing w:line="27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372100" cy="7800975"/>
            <wp:effectExtent l="0" t="0" r="0"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581AD0">
      <w:pPr>
        <w:autoSpaceDE w:val="0"/>
        <w:autoSpaceDN w:val="0"/>
        <w:adjustRightInd w:val="0"/>
        <w:jc w:val="left"/>
        <w:rPr>
          <w:rFonts w:ascii="Arial" w:hAnsi="Arial" w:cs="Arial"/>
          <w:kern w:val="0"/>
          <w:sz w:val="24"/>
          <w:szCs w:val="24"/>
        </w:rPr>
        <w:sectPr w:rsidR="00000000">
          <w:pgSz w:w="11905" w:h="16837"/>
          <w:pgMar w:top="1700" w:right="1700" w:bottom="1700" w:left="1700" w:header="720" w:footer="720" w:gutter="0"/>
          <w:cols w:space="720"/>
          <w:noEndnote/>
        </w:sectPr>
      </w:pPr>
    </w:p>
    <w:p w:rsidR="00000000" w:rsidRDefault="00581AD0">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様式第１号（第４条関係）</w:t>
      </w:r>
    </w:p>
    <w:p w:rsidR="00000000" w:rsidRDefault="00581AD0">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様式第２号（第４条、第７条、第９条関係）</w:t>
      </w:r>
    </w:p>
    <w:p w:rsidR="00000000" w:rsidRDefault="00581AD0">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様式第３号（第４条、第７条、第９条関係）</w:t>
      </w:r>
    </w:p>
    <w:p w:rsidR="00000000" w:rsidRDefault="00581AD0">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様式第４号（第４条、第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条関係）</w:t>
      </w:r>
    </w:p>
    <w:p w:rsidR="00000000" w:rsidRDefault="00581AD0">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様式第５号（第５条関係）</w:t>
      </w:r>
    </w:p>
    <w:p w:rsidR="00000000" w:rsidRDefault="00581AD0">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様式第６号（第７条関係）</w:t>
      </w:r>
    </w:p>
    <w:p w:rsidR="00000000" w:rsidRDefault="00581AD0">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様式第７号（第８条関係）</w:t>
      </w:r>
    </w:p>
    <w:p w:rsidR="00000000" w:rsidRDefault="00581AD0">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様式第８号（第９条関係）</w:t>
      </w:r>
    </w:p>
    <w:p w:rsidR="00000000" w:rsidRDefault="00581AD0">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様式第９号（第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条関係）</w:t>
      </w:r>
    </w:p>
    <w:p w:rsidR="00000000" w:rsidRDefault="00581AD0">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号（第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条関係）</w:t>
      </w:r>
    </w:p>
    <w:p w:rsidR="00000000" w:rsidRDefault="00581AD0">
      <w:pPr>
        <w:autoSpaceDE w:val="0"/>
        <w:autoSpaceDN w:val="0"/>
        <w:adjustRightInd w:val="0"/>
        <w:spacing w:line="270" w:lineRule="atLeast"/>
        <w:jc w:val="left"/>
        <w:rPr>
          <w:rFonts w:ascii="ＭＳ 明朝" w:eastAsia="ＭＳ 明朝" w:hAnsi="ＭＳ 明朝" w:cs="ＭＳ 明朝"/>
          <w:color w:val="000000"/>
          <w:kern w:val="0"/>
          <w:sz w:val="24"/>
          <w:szCs w:val="24"/>
        </w:rPr>
      </w:pPr>
      <w:bookmarkStart w:id="1" w:name="last"/>
      <w:bookmarkEnd w:id="1"/>
    </w:p>
    <w:sectPr w:rsidR="00000000">
      <w:pgSz w:w="11905" w:h="16837"/>
      <w:pgMar w:top="1700" w:right="1700" w:bottom="1700" w:left="17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AD0"/>
    <w:rsid w:val="0058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345</Words>
  <Characters>1968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dcterms:created xsi:type="dcterms:W3CDTF">2020-02-17T07:57:00Z</dcterms:created>
  <dcterms:modified xsi:type="dcterms:W3CDTF">2020-02-17T07:57:00Z</dcterms:modified>
</cp:coreProperties>
</file>